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99" w:rsidRPr="00366799" w:rsidRDefault="00366799" w:rsidP="00366799">
      <w:pPr>
        <w:spacing w:after="0" w:line="240" w:lineRule="auto"/>
        <w:jc w:val="both"/>
        <w:rPr>
          <w:rFonts w:ascii="Times New Roman" w:eastAsia="Times New Roman" w:hAnsi="Times New Roman" w:cs="Times New Roman"/>
          <w:sz w:val="28"/>
          <w:szCs w:val="28"/>
          <w:lang w:eastAsia="ru-RU"/>
        </w:rPr>
      </w:pPr>
      <w:r w:rsidRPr="00366799">
        <w:rPr>
          <w:rFonts w:ascii="Times New Roman" w:eastAsia="Times New Roman" w:hAnsi="Times New Roman" w:cs="Times New Roman"/>
          <w:sz w:val="28"/>
          <w:szCs w:val="28"/>
          <w:lang w:eastAsia="ru-RU"/>
        </w:rPr>
        <w:t xml:space="preserve">                                                                                </w:t>
      </w:r>
    </w:p>
    <w:p w:rsidR="00366799" w:rsidRPr="00366799" w:rsidRDefault="00366799" w:rsidP="00366799">
      <w:pPr>
        <w:spacing w:after="0" w:line="240" w:lineRule="auto"/>
        <w:ind w:right="4675"/>
        <w:jc w:val="both"/>
        <w:rPr>
          <w:rFonts w:ascii="Times New Roman" w:eastAsia="Times New Roman" w:hAnsi="Times New Roman" w:cs="Times New Roman"/>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right"/>
        <w:rPr>
          <w:rFonts w:ascii="Times New Roman" w:eastAsia="Times New Roman" w:hAnsi="Times New Roman" w:cs="Times New Roman"/>
          <w:bCs/>
          <w:sz w:val="24"/>
          <w:szCs w:val="24"/>
          <w:lang w:eastAsia="ru-RU"/>
        </w:rPr>
      </w:pPr>
    </w:p>
    <w:p w:rsidR="00366799" w:rsidRPr="003637AC"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4"/>
          <w:szCs w:val="24"/>
          <w:lang w:eastAsia="ru-RU"/>
        </w:rPr>
      </w:pPr>
      <w:r w:rsidRPr="003637AC">
        <w:rPr>
          <w:rFonts w:ascii="Times New Roman" w:eastAsia="Times New Roman" w:hAnsi="Times New Roman" w:cs="Times New Roman"/>
          <w:b/>
          <w:bCs/>
          <w:noProof/>
          <w:sz w:val="24"/>
          <w:szCs w:val="24"/>
          <w:lang w:eastAsia="ru-RU"/>
        </w:rPr>
        <w:drawing>
          <wp:anchor distT="0" distB="0" distL="114300" distR="114300" simplePos="0" relativeHeight="251661312" behindDoc="0" locked="0" layoutInCell="1" allowOverlap="1" wp14:anchorId="1E30FDF2" wp14:editId="588AF179">
            <wp:simplePos x="0" y="0"/>
            <wp:positionH relativeFrom="column">
              <wp:posOffset>2678430</wp:posOffset>
            </wp:positionH>
            <wp:positionV relativeFrom="paragraph">
              <wp:posOffset>-807720</wp:posOffset>
            </wp:positionV>
            <wp:extent cx="699770" cy="796290"/>
            <wp:effectExtent l="0" t="0" r="5080" b="3810"/>
            <wp:wrapTight wrapText="bothSides">
              <wp:wrapPolygon edited="0">
                <wp:start x="8820" y="0"/>
                <wp:lineTo x="5880" y="1550"/>
                <wp:lineTo x="1176" y="6718"/>
                <wp:lineTo x="0" y="16536"/>
                <wp:lineTo x="0" y="20153"/>
                <wp:lineTo x="1764" y="21187"/>
                <wp:lineTo x="19405" y="21187"/>
                <wp:lineTo x="21169" y="21187"/>
                <wp:lineTo x="21169" y="16536"/>
                <wp:lineTo x="20581" y="6718"/>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sidR="003637AC" w:rsidRPr="003637AC">
        <w:rPr>
          <w:rFonts w:ascii="Times New Roman" w:eastAsia="Times New Roman" w:hAnsi="Times New Roman" w:cs="Times New Roman"/>
          <w:b/>
          <w:bCs/>
          <w:sz w:val="24"/>
          <w:szCs w:val="24"/>
          <w:lang w:eastAsia="ru-RU"/>
        </w:rPr>
        <w:t>АДМИНИСТРАЦИЯ</w:t>
      </w:r>
    </w:p>
    <w:p w:rsidR="00366799" w:rsidRPr="00366799" w:rsidRDefault="00FC1D30"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Сметанинского</w:t>
      </w:r>
      <w:r w:rsidR="00366799" w:rsidRPr="00366799">
        <w:rPr>
          <w:rFonts w:ascii="Times New Roman" w:eastAsia="Times New Roman" w:hAnsi="Times New Roman" w:cs="Times New Roman"/>
          <w:b/>
          <w:bCs/>
          <w:sz w:val="28"/>
          <w:szCs w:val="28"/>
          <w:lang w:eastAsia="ru-RU"/>
        </w:rPr>
        <w:t xml:space="preserve"> сельск</w:t>
      </w:r>
      <w:r>
        <w:rPr>
          <w:rFonts w:ascii="Times New Roman" w:eastAsia="Times New Roman" w:hAnsi="Times New Roman" w:cs="Times New Roman"/>
          <w:b/>
          <w:bCs/>
          <w:sz w:val="28"/>
          <w:szCs w:val="28"/>
          <w:lang w:eastAsia="ru-RU"/>
        </w:rPr>
        <w:t>ого</w:t>
      </w:r>
      <w:r w:rsidR="00366799" w:rsidRPr="0036679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поселения</w:t>
      </w:r>
      <w:r w:rsidR="00366799" w:rsidRPr="00366799">
        <w:rPr>
          <w:rFonts w:ascii="Times New Roman" w:eastAsia="Times New Roman" w:hAnsi="Times New Roman" w:cs="Times New Roman"/>
          <w:b/>
          <w:bCs/>
          <w:sz w:val="28"/>
          <w:szCs w:val="28"/>
          <w:lang w:eastAsia="ru-RU"/>
        </w:rPr>
        <w:t xml:space="preserve">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Смоленского района Смоленской области </w:t>
      </w:r>
    </w:p>
    <w:p w:rsid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37AC" w:rsidRPr="00366799" w:rsidRDefault="003637AC"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r w:rsidRPr="00366799">
        <w:rPr>
          <w:rFonts w:ascii="Times New Roman" w:eastAsia="Times New Roman" w:hAnsi="Times New Roman" w:cs="Times New Roman"/>
          <w:b/>
          <w:bCs/>
          <w:sz w:val="28"/>
          <w:szCs w:val="28"/>
          <w:lang w:eastAsia="ru-RU"/>
        </w:rPr>
        <w:t xml:space="preserve">ПОСТАНОВЛЕНИЕ </w:t>
      </w:r>
    </w:p>
    <w:p w:rsidR="00366799" w:rsidRPr="00366799" w:rsidRDefault="00366799" w:rsidP="00366799">
      <w:pPr>
        <w:widowControl w:val="0"/>
        <w:autoSpaceDE w:val="0"/>
        <w:autoSpaceDN w:val="0"/>
        <w:adjustRightInd w:val="0"/>
        <w:spacing w:after="0" w:line="240" w:lineRule="auto"/>
        <w:ind w:left="-709" w:right="-141" w:firstLine="709"/>
        <w:jc w:val="center"/>
        <w:rPr>
          <w:rFonts w:ascii="Times New Roman" w:eastAsia="Times New Roman" w:hAnsi="Times New Roman" w:cs="Times New Roman"/>
          <w:b/>
          <w:bCs/>
          <w:sz w:val="28"/>
          <w:szCs w:val="28"/>
          <w:lang w:eastAsia="ru-RU"/>
        </w:rPr>
      </w:pPr>
    </w:p>
    <w:p w:rsidR="00366799" w:rsidRPr="00366799" w:rsidRDefault="00366799" w:rsidP="00366799">
      <w:pPr>
        <w:widowControl w:val="0"/>
        <w:autoSpaceDE w:val="0"/>
        <w:autoSpaceDN w:val="0"/>
        <w:adjustRightInd w:val="0"/>
        <w:spacing w:after="0" w:line="240" w:lineRule="auto"/>
        <w:ind w:right="-141"/>
        <w:rPr>
          <w:rFonts w:ascii="Times New Roman" w:eastAsia="Times New Roman" w:hAnsi="Times New Roman" w:cs="Times New Roman"/>
          <w:bCs/>
          <w:sz w:val="28"/>
          <w:szCs w:val="28"/>
          <w:lang w:eastAsia="ru-RU"/>
        </w:rPr>
      </w:pPr>
      <w:proofErr w:type="gramStart"/>
      <w:r w:rsidRPr="00366799">
        <w:rPr>
          <w:rFonts w:ascii="Times New Roman" w:eastAsia="Times New Roman" w:hAnsi="Times New Roman" w:cs="Times New Roman"/>
          <w:bCs/>
          <w:sz w:val="28"/>
          <w:szCs w:val="28"/>
          <w:lang w:eastAsia="ru-RU"/>
        </w:rPr>
        <w:t>от</w:t>
      </w:r>
      <w:r>
        <w:rPr>
          <w:rFonts w:ascii="Times New Roman" w:eastAsia="Times New Roman" w:hAnsi="Times New Roman" w:cs="Times New Roman"/>
          <w:bCs/>
          <w:sz w:val="28"/>
          <w:szCs w:val="28"/>
          <w:lang w:eastAsia="ru-RU"/>
        </w:rPr>
        <w:t xml:space="preserve"> </w:t>
      </w:r>
      <w:r w:rsidR="00C25E03">
        <w:rPr>
          <w:rFonts w:ascii="Times New Roman" w:eastAsia="Times New Roman" w:hAnsi="Times New Roman" w:cs="Times New Roman"/>
          <w:bCs/>
          <w:sz w:val="28"/>
          <w:szCs w:val="28"/>
          <w:lang w:eastAsia="ru-RU"/>
        </w:rPr>
        <w:t xml:space="preserve"> </w:t>
      </w:r>
      <w:r w:rsidR="00A07AA6">
        <w:rPr>
          <w:rFonts w:ascii="Times New Roman" w:eastAsia="Times New Roman" w:hAnsi="Times New Roman" w:cs="Times New Roman"/>
          <w:bCs/>
          <w:sz w:val="28"/>
          <w:szCs w:val="28"/>
          <w:lang w:eastAsia="ru-RU"/>
        </w:rPr>
        <w:t>24</w:t>
      </w:r>
      <w:proofErr w:type="gramEnd"/>
      <w:r w:rsidR="00AB33D5">
        <w:rPr>
          <w:rFonts w:ascii="Times New Roman" w:eastAsia="Times New Roman" w:hAnsi="Times New Roman" w:cs="Times New Roman"/>
          <w:bCs/>
          <w:sz w:val="28"/>
          <w:szCs w:val="28"/>
          <w:lang w:eastAsia="ru-RU"/>
        </w:rPr>
        <w:t xml:space="preserve"> </w:t>
      </w:r>
      <w:r w:rsidR="00A07AA6">
        <w:rPr>
          <w:rFonts w:ascii="Times New Roman" w:eastAsia="Times New Roman" w:hAnsi="Times New Roman" w:cs="Times New Roman"/>
          <w:bCs/>
          <w:sz w:val="28"/>
          <w:szCs w:val="28"/>
          <w:lang w:eastAsia="ru-RU"/>
        </w:rPr>
        <w:t>мая</w:t>
      </w:r>
      <w:r w:rsidR="003637AC">
        <w:rPr>
          <w:rFonts w:ascii="Times New Roman" w:eastAsia="Times New Roman" w:hAnsi="Times New Roman" w:cs="Times New Roman"/>
          <w:bCs/>
          <w:sz w:val="28"/>
          <w:szCs w:val="28"/>
          <w:lang w:eastAsia="ru-RU"/>
        </w:rPr>
        <w:t xml:space="preserve"> 201</w:t>
      </w:r>
      <w:r w:rsidR="006B38F4">
        <w:rPr>
          <w:rFonts w:ascii="Times New Roman" w:eastAsia="Times New Roman" w:hAnsi="Times New Roman" w:cs="Times New Roman"/>
          <w:bCs/>
          <w:sz w:val="28"/>
          <w:szCs w:val="28"/>
          <w:lang w:eastAsia="ru-RU"/>
        </w:rPr>
        <w:t>8</w:t>
      </w:r>
      <w:r w:rsidR="003637AC">
        <w:rPr>
          <w:rFonts w:ascii="Times New Roman" w:eastAsia="Times New Roman" w:hAnsi="Times New Roman" w:cs="Times New Roman"/>
          <w:bCs/>
          <w:sz w:val="28"/>
          <w:szCs w:val="28"/>
          <w:lang w:eastAsia="ru-RU"/>
        </w:rPr>
        <w:t xml:space="preserve"> года</w:t>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sidR="003637AC">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w:t>
      </w:r>
      <w:r w:rsidR="003637AC">
        <w:rPr>
          <w:rFonts w:ascii="Times New Roman" w:eastAsia="Times New Roman" w:hAnsi="Times New Roman" w:cs="Times New Roman"/>
          <w:bCs/>
          <w:sz w:val="28"/>
          <w:szCs w:val="28"/>
          <w:lang w:eastAsia="ru-RU"/>
        </w:rPr>
        <w:t xml:space="preserve"> </w:t>
      </w:r>
      <w:r w:rsidR="00A07AA6">
        <w:rPr>
          <w:rFonts w:ascii="Times New Roman" w:eastAsia="Times New Roman" w:hAnsi="Times New Roman" w:cs="Times New Roman"/>
          <w:bCs/>
          <w:sz w:val="28"/>
          <w:szCs w:val="28"/>
          <w:lang w:eastAsia="ru-RU"/>
        </w:rPr>
        <w:t>39</w:t>
      </w: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Cs/>
          <w:sz w:val="28"/>
          <w:szCs w:val="28"/>
          <w:lang w:eastAsia="ru-RU"/>
        </w:rPr>
      </w:pPr>
    </w:p>
    <w:p w:rsidR="00366799" w:rsidRPr="00366799" w:rsidRDefault="00366799" w:rsidP="00366799">
      <w:pPr>
        <w:widowControl w:val="0"/>
        <w:autoSpaceDE w:val="0"/>
        <w:autoSpaceDN w:val="0"/>
        <w:adjustRightInd w:val="0"/>
        <w:spacing w:after="0" w:line="240" w:lineRule="auto"/>
        <w:ind w:left="-709" w:right="-141" w:firstLine="169"/>
        <w:rPr>
          <w:rFonts w:ascii="Times New Roman" w:eastAsia="Times New Roman" w:hAnsi="Times New Roman" w:cs="Times New Roman"/>
          <w:b/>
          <w:bCs/>
          <w:sz w:val="28"/>
          <w:szCs w:val="28"/>
          <w:lang w:eastAsia="ru-RU"/>
        </w:rPr>
      </w:pP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Об утверждении Административного регламента  </w:t>
      </w: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исполнения Администрацией </w:t>
      </w:r>
      <w:proofErr w:type="spellStart"/>
      <w:r>
        <w:rPr>
          <w:rFonts w:ascii="Times New Roman" w:eastAsia="Times New Roman" w:hAnsi="Times New Roman" w:cs="Times New Roman"/>
          <w:sz w:val="28"/>
          <w:szCs w:val="28"/>
          <w:lang w:eastAsia="ru-RU"/>
        </w:rPr>
        <w:t>Сметанинского</w:t>
      </w:r>
      <w:proofErr w:type="spellEnd"/>
      <w:r>
        <w:rPr>
          <w:rFonts w:ascii="Times New Roman" w:eastAsia="Times New Roman" w:hAnsi="Times New Roman" w:cs="Times New Roman"/>
          <w:sz w:val="28"/>
          <w:szCs w:val="28"/>
          <w:lang w:eastAsia="ru-RU"/>
        </w:rPr>
        <w:t xml:space="preserve"> </w:t>
      </w: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сельского поселения Смоленского района </w:t>
      </w: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Смоленской области муниципальной услуги по </w:t>
      </w:r>
    </w:p>
    <w:p w:rsid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выдаче разрешений на право организации розничной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both"/>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15.11.2005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Главы муниципального </w:t>
      </w:r>
      <w:r>
        <w:rPr>
          <w:rFonts w:ascii="Times New Roman" w:eastAsia="Times New Roman" w:hAnsi="Times New Roman" w:cs="Times New Roman"/>
          <w:sz w:val="28"/>
          <w:szCs w:val="28"/>
          <w:lang w:eastAsia="ru-RU"/>
        </w:rPr>
        <w:t>об</w:t>
      </w:r>
      <w:r w:rsidRPr="00F155C0">
        <w:rPr>
          <w:rFonts w:ascii="Times New Roman" w:eastAsia="Times New Roman" w:hAnsi="Times New Roman" w:cs="Times New Roman"/>
          <w:sz w:val="28"/>
          <w:szCs w:val="28"/>
          <w:lang w:eastAsia="ru-RU"/>
        </w:rPr>
        <w:t xml:space="preserve">разования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от 02.03.2012 № 12 «Об утверждении Порядка разработки и утверждения Административных регламентов предоставления  муниципальных функций (муниципальных услуг)», Уставом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Администрация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Default="00F155C0" w:rsidP="00F155C0">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ПОСТАНОВЛЯЕТ:</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 Утвердить Административный регламент исполнения Администрацией </w:t>
      </w:r>
      <w:proofErr w:type="spellStart"/>
      <w:r>
        <w:rPr>
          <w:rFonts w:ascii="Times New Roman" w:eastAsia="Times New Roman" w:hAnsi="Times New Roman" w:cs="Times New Roman"/>
          <w:sz w:val="28"/>
          <w:szCs w:val="28"/>
          <w:lang w:eastAsia="ru-RU"/>
        </w:rPr>
        <w:t>Сметанинского</w:t>
      </w:r>
      <w:proofErr w:type="spellEnd"/>
      <w:r>
        <w:rPr>
          <w:rFonts w:ascii="Times New Roman" w:eastAsia="Times New Roman" w:hAnsi="Times New Roman" w:cs="Times New Roman"/>
          <w:sz w:val="28"/>
          <w:szCs w:val="28"/>
          <w:lang w:eastAsia="ru-RU"/>
        </w:rPr>
        <w:t xml:space="preserve"> </w:t>
      </w:r>
      <w:r w:rsidRPr="00F155C0">
        <w:rPr>
          <w:rFonts w:ascii="Times New Roman" w:eastAsia="Times New Roman" w:hAnsi="Times New Roman" w:cs="Times New Roman"/>
          <w:sz w:val="28"/>
          <w:szCs w:val="28"/>
          <w:lang w:eastAsia="ru-RU"/>
        </w:rPr>
        <w:t xml:space="preserve">сельского поселения Смоленского района Смоленской области муниципальной услуги по выдаче разрешений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Default="00F155C0" w:rsidP="00F155C0">
      <w:pPr>
        <w:spacing w:after="0" w:line="240" w:lineRule="auto"/>
        <w:rPr>
          <w:rFonts w:ascii="Times New Roman" w:eastAsia="Times New Roman" w:hAnsi="Times New Roman" w:cs="Times New Roman"/>
          <w:sz w:val="28"/>
          <w:szCs w:val="28"/>
          <w:lang w:eastAsia="ru-RU"/>
        </w:rPr>
      </w:pP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2. Настоящее </w:t>
      </w:r>
      <w:proofErr w:type="gramStart"/>
      <w:r w:rsidRPr="00F155C0">
        <w:rPr>
          <w:rFonts w:ascii="Times New Roman" w:eastAsia="Times New Roman" w:hAnsi="Times New Roman" w:cs="Times New Roman"/>
          <w:sz w:val="28"/>
          <w:szCs w:val="28"/>
          <w:lang w:eastAsia="ru-RU"/>
        </w:rPr>
        <w:t>постановление  подлежит</w:t>
      </w:r>
      <w:proofErr w:type="gramEnd"/>
      <w:r w:rsidRPr="00F155C0">
        <w:rPr>
          <w:rFonts w:ascii="Times New Roman" w:eastAsia="Times New Roman" w:hAnsi="Times New Roman" w:cs="Times New Roman"/>
          <w:sz w:val="28"/>
          <w:szCs w:val="28"/>
          <w:lang w:eastAsia="ru-RU"/>
        </w:rPr>
        <w:t xml:space="preserve"> обнародованию.</w:t>
      </w:r>
    </w:p>
    <w:p w:rsidR="00F155C0" w:rsidRDefault="00F155C0" w:rsidP="00F155C0">
      <w:pPr>
        <w:spacing w:after="0" w:line="240" w:lineRule="auto"/>
        <w:rPr>
          <w:rFonts w:ascii="Times New Roman" w:eastAsia="Times New Roman" w:hAnsi="Times New Roman" w:cs="Times New Roman"/>
          <w:sz w:val="28"/>
          <w:szCs w:val="28"/>
          <w:lang w:eastAsia="ru-RU"/>
        </w:rPr>
      </w:pP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3. Настоящее постановление вступает в законную силу со дня </w:t>
      </w:r>
      <w:proofErr w:type="gramStart"/>
      <w:r w:rsidRPr="00F155C0">
        <w:rPr>
          <w:rFonts w:ascii="Times New Roman" w:eastAsia="Times New Roman" w:hAnsi="Times New Roman" w:cs="Times New Roman"/>
          <w:sz w:val="28"/>
          <w:szCs w:val="28"/>
          <w:lang w:eastAsia="ru-RU"/>
        </w:rPr>
        <w:t>его  подписания</w:t>
      </w:r>
      <w:proofErr w:type="gramEnd"/>
      <w:r w:rsidRPr="00F155C0">
        <w:rPr>
          <w:rFonts w:ascii="Times New Roman" w:eastAsia="Times New Roman" w:hAnsi="Times New Roman" w:cs="Times New Roman"/>
          <w:sz w:val="28"/>
          <w:szCs w:val="28"/>
          <w:lang w:eastAsia="ru-RU"/>
        </w:rPr>
        <w:t>.</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4. Контроль исполнения настоящего постановления оставляю за собой.</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Default="00F155C0" w:rsidP="00F155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F155C0" w:rsidRDefault="00F155C0" w:rsidP="00F155C0">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Сметанинского</w:t>
      </w:r>
      <w:proofErr w:type="spellEnd"/>
      <w:r>
        <w:rPr>
          <w:rFonts w:ascii="Times New Roman" w:eastAsia="Times New Roman" w:hAnsi="Times New Roman" w:cs="Times New Roman"/>
          <w:sz w:val="28"/>
          <w:szCs w:val="28"/>
          <w:lang w:eastAsia="ru-RU"/>
        </w:rPr>
        <w:t xml:space="preserve"> сельского поселения</w:t>
      </w:r>
    </w:p>
    <w:p w:rsidR="00F155C0" w:rsidRDefault="00F155C0" w:rsidP="00F155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Смоленского района Смоленской области</w:t>
      </w:r>
      <w:r w:rsidR="00017290">
        <w:rPr>
          <w:rFonts w:ascii="Times New Roman" w:eastAsia="Times New Roman" w:hAnsi="Times New Roman" w:cs="Times New Roman"/>
          <w:sz w:val="28"/>
          <w:szCs w:val="28"/>
          <w:lang w:eastAsia="ru-RU"/>
        </w:rPr>
        <w:t xml:space="preserve">                           </w:t>
      </w:r>
      <w:proofErr w:type="spellStart"/>
      <w:r w:rsidR="00017290">
        <w:rPr>
          <w:rFonts w:ascii="Times New Roman" w:eastAsia="Times New Roman" w:hAnsi="Times New Roman" w:cs="Times New Roman"/>
          <w:sz w:val="28"/>
          <w:szCs w:val="28"/>
          <w:lang w:eastAsia="ru-RU"/>
        </w:rPr>
        <w:t>О.О.Харченко</w:t>
      </w:r>
      <w:proofErr w:type="spellEnd"/>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br/>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Pr="00F155C0" w:rsidRDefault="00F155C0" w:rsidP="00F155C0">
      <w:pPr>
        <w:spacing w:after="0" w:line="240" w:lineRule="auto"/>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Default="00F155C0" w:rsidP="00F155C0">
      <w:pPr>
        <w:spacing w:after="0" w:line="240" w:lineRule="auto"/>
        <w:jc w:val="center"/>
        <w:rPr>
          <w:rFonts w:ascii="Times New Roman" w:eastAsia="Times New Roman" w:hAnsi="Times New Roman" w:cs="Times New Roman"/>
          <w:sz w:val="24"/>
          <w:szCs w:val="24"/>
          <w:lang w:eastAsia="ru-RU"/>
        </w:rPr>
      </w:pPr>
      <w:r w:rsidRPr="00F155C0">
        <w:rPr>
          <w:rFonts w:ascii="Times New Roman" w:eastAsia="Times New Roman" w:hAnsi="Times New Roman" w:cs="Times New Roman"/>
          <w:sz w:val="24"/>
          <w:szCs w:val="24"/>
          <w:lang w:eastAsia="ru-RU"/>
        </w:rPr>
        <w:t>                                                                        </w:t>
      </w: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Default="00F155C0" w:rsidP="00F155C0">
      <w:pPr>
        <w:spacing w:after="0" w:line="240" w:lineRule="auto"/>
        <w:jc w:val="center"/>
        <w:rPr>
          <w:rFonts w:ascii="Times New Roman" w:eastAsia="Times New Roman" w:hAnsi="Times New Roman" w:cs="Times New Roman"/>
          <w:sz w:val="24"/>
          <w:szCs w:val="24"/>
          <w:lang w:eastAsia="ru-RU"/>
        </w:rPr>
      </w:pP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4"/>
          <w:szCs w:val="24"/>
          <w:lang w:eastAsia="ru-RU"/>
        </w:rPr>
        <w:lastRenderedPageBreak/>
        <w:t> </w:t>
      </w:r>
      <w:r w:rsidR="00A07AA6">
        <w:rPr>
          <w:rFonts w:ascii="Times New Roman" w:eastAsia="Times New Roman" w:hAnsi="Times New Roman" w:cs="Times New Roman"/>
          <w:sz w:val="24"/>
          <w:szCs w:val="24"/>
          <w:lang w:eastAsia="ru-RU"/>
        </w:rPr>
        <w:t xml:space="preserve">                                                                                           </w:t>
      </w:r>
      <w:r w:rsidRPr="00F155C0">
        <w:rPr>
          <w:rFonts w:ascii="Times New Roman" w:eastAsia="Times New Roman" w:hAnsi="Times New Roman" w:cs="Times New Roman"/>
          <w:sz w:val="24"/>
          <w:szCs w:val="24"/>
          <w:lang w:eastAsia="ru-RU"/>
        </w:rPr>
        <w:t xml:space="preserve"> </w:t>
      </w:r>
      <w:r w:rsidRPr="00F155C0">
        <w:rPr>
          <w:rFonts w:ascii="Times New Roman" w:eastAsia="Times New Roman" w:hAnsi="Times New Roman" w:cs="Times New Roman"/>
          <w:sz w:val="28"/>
          <w:szCs w:val="28"/>
          <w:lang w:eastAsia="ru-RU"/>
        </w:rPr>
        <w:t>УТВЕРЖДЕН</w:t>
      </w:r>
    </w:p>
    <w:p w:rsidR="00F155C0" w:rsidRPr="00F155C0" w:rsidRDefault="00F155C0" w:rsidP="00F155C0">
      <w:pPr>
        <w:spacing w:after="0" w:line="240" w:lineRule="auto"/>
        <w:ind w:left="5400"/>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Постановлением Администрации </w:t>
      </w:r>
      <w:proofErr w:type="spellStart"/>
      <w:r w:rsidR="00017290">
        <w:rPr>
          <w:rFonts w:ascii="Times New Roman" w:eastAsia="Times New Roman" w:hAnsi="Times New Roman" w:cs="Times New Roman"/>
          <w:sz w:val="28"/>
          <w:szCs w:val="28"/>
          <w:lang w:eastAsia="ru-RU"/>
        </w:rPr>
        <w:t>Сметанинского</w:t>
      </w:r>
      <w:proofErr w:type="spellEnd"/>
      <w:r w:rsidR="00017290">
        <w:rPr>
          <w:rFonts w:ascii="Times New Roman" w:eastAsia="Times New Roman" w:hAnsi="Times New Roman" w:cs="Times New Roman"/>
          <w:sz w:val="28"/>
          <w:szCs w:val="28"/>
          <w:lang w:eastAsia="ru-RU"/>
        </w:rPr>
        <w:t xml:space="preserve"> </w:t>
      </w:r>
      <w:r w:rsidRPr="00F155C0">
        <w:rPr>
          <w:rFonts w:ascii="Times New Roman" w:eastAsia="Times New Roman" w:hAnsi="Times New Roman" w:cs="Times New Roman"/>
          <w:sz w:val="28"/>
          <w:szCs w:val="28"/>
          <w:lang w:eastAsia="ru-RU"/>
        </w:rPr>
        <w:t>сельского поселения Смоленского района Смоленской области</w:t>
      </w:r>
    </w:p>
    <w:p w:rsidR="00F155C0" w:rsidRPr="00F155C0" w:rsidRDefault="00017290" w:rsidP="00F155C0">
      <w:pPr>
        <w:spacing w:after="0" w:line="240" w:lineRule="auto"/>
        <w:ind w:left="540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w:t>
      </w:r>
      <w:r w:rsidR="00A07AA6">
        <w:rPr>
          <w:rFonts w:ascii="Times New Roman" w:eastAsia="Times New Roman" w:hAnsi="Times New Roman" w:cs="Times New Roman"/>
          <w:sz w:val="28"/>
          <w:szCs w:val="28"/>
          <w:lang w:eastAsia="ru-RU"/>
        </w:rPr>
        <w:t>24.05.2018. №39</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по выдаче разрешений на право организации розничной торговли на территории </w:t>
      </w:r>
      <w:proofErr w:type="spellStart"/>
      <w:r>
        <w:rPr>
          <w:rFonts w:ascii="Times New Roman" w:eastAsia="Times New Roman" w:hAnsi="Times New Roman" w:cs="Times New Roman"/>
          <w:b/>
          <w:bCs/>
          <w:sz w:val="28"/>
          <w:szCs w:val="28"/>
          <w:lang w:eastAsia="ru-RU"/>
        </w:rPr>
        <w:t>Сметанинского</w:t>
      </w:r>
      <w:proofErr w:type="spellEnd"/>
      <w:r w:rsidRPr="00F155C0">
        <w:rPr>
          <w:rFonts w:ascii="Times New Roman" w:eastAsia="Times New Roman" w:hAnsi="Times New Roman" w:cs="Times New Roman"/>
          <w:b/>
          <w:bCs/>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1. Общие положения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по выдаче разрешений на право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поселения, последовательность административных процедур и административных действий администрации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порядок взаимодействия администрации </w:t>
      </w:r>
      <w:proofErr w:type="spellStart"/>
      <w:r w:rsidR="00017290">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 заявителями, органами местного самоуправления, а также учреждениями и организациями при предоставлении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1.2. Заявителями на предоставление муниципальной услуги по выдаче разрешений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являются юридические лица и физические лица.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 Порядок информирования о правилах предоставления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1.3.1. Информация о месте нахождения, графике работы, телефонах для справок и консультаций, справочных телефонах, электронной почте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приводятся в Приложении 1 к настоящему административному регламенту.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1.3.2. Получить информацию по вопросам предоставления муниципальной услуги можно посредством: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письменного обращения в администрацию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(далее – администрация);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 использованием средств телефонной связи;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при личном обращении в администрацию;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посредством электронной почты </w:t>
      </w:r>
      <w:proofErr w:type="spellStart"/>
      <w:r>
        <w:rPr>
          <w:rFonts w:ascii="Times New Roman" w:eastAsia="Times New Roman" w:hAnsi="Times New Roman" w:cs="Times New Roman"/>
          <w:sz w:val="28"/>
          <w:szCs w:val="28"/>
          <w:lang w:val="en-US" w:eastAsia="ru-RU"/>
        </w:rPr>
        <w:t>smetanino</w:t>
      </w:r>
      <w:proofErr w:type="spellEnd"/>
      <w:r w:rsidRPr="00F155C0">
        <w:rPr>
          <w:rFonts w:ascii="Times New Roman" w:eastAsia="Times New Roman" w:hAnsi="Times New Roman" w:cs="Times New Roman"/>
          <w:sz w:val="28"/>
          <w:szCs w:val="28"/>
          <w:lang w:eastAsia="ru-RU"/>
        </w:rPr>
        <w:t xml:space="preserve">@admin-smolensk.ru, на официальном интернет-сайте администрации Смоленского </w:t>
      </w:r>
      <w:proofErr w:type="gramStart"/>
      <w:r w:rsidRPr="00F155C0">
        <w:rPr>
          <w:rFonts w:ascii="Times New Roman" w:eastAsia="Times New Roman" w:hAnsi="Times New Roman" w:cs="Times New Roman"/>
          <w:sz w:val="28"/>
          <w:szCs w:val="28"/>
          <w:lang w:eastAsia="ru-RU"/>
        </w:rPr>
        <w:t xml:space="preserve">района  </w:t>
      </w:r>
      <w:proofErr w:type="spellStart"/>
      <w:r>
        <w:rPr>
          <w:rFonts w:ascii="Times New Roman" w:eastAsia="Times New Roman" w:hAnsi="Times New Roman" w:cs="Times New Roman"/>
          <w:sz w:val="28"/>
          <w:szCs w:val="28"/>
          <w:lang w:val="en-US" w:eastAsia="ru-RU"/>
        </w:rPr>
        <w:t>smetanin</w:t>
      </w:r>
      <w:proofErr w:type="spellEnd"/>
      <w:r w:rsidRPr="00F155C0">
        <w:rPr>
          <w:rFonts w:ascii="Times New Roman" w:eastAsia="Times New Roman" w:hAnsi="Times New Roman" w:cs="Times New Roman"/>
          <w:sz w:val="28"/>
          <w:szCs w:val="28"/>
          <w:lang w:eastAsia="ru-RU"/>
        </w:rPr>
        <w:t>.smol-ray.ru</w:t>
      </w:r>
      <w:proofErr w:type="gramEnd"/>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1.3.3. Организация приема обратившихся граждан осуществляется ежедневно в течение всего рабочего времени в соответствии с режимом работы администрации. Прием осуществляет: глава </w:t>
      </w:r>
      <w:proofErr w:type="spellStart"/>
      <w:r>
        <w:rPr>
          <w:rFonts w:ascii="Times New Roman" w:eastAsia="Times New Roman" w:hAnsi="Times New Roman" w:cs="Times New Roman"/>
          <w:sz w:val="28"/>
          <w:szCs w:val="28"/>
          <w:lang w:eastAsia="ru-RU"/>
        </w:rPr>
        <w:t>Сметанинского</w:t>
      </w:r>
      <w:proofErr w:type="spellEnd"/>
      <w:r>
        <w:rPr>
          <w:rFonts w:ascii="Times New Roman" w:eastAsia="Times New Roman" w:hAnsi="Times New Roman" w:cs="Times New Roman"/>
          <w:sz w:val="28"/>
          <w:szCs w:val="28"/>
          <w:lang w:eastAsia="ru-RU"/>
        </w:rPr>
        <w:t xml:space="preserve"> </w:t>
      </w:r>
      <w:r w:rsidRPr="00F155C0">
        <w:rPr>
          <w:rFonts w:ascii="Times New Roman" w:eastAsia="Times New Roman" w:hAnsi="Times New Roman" w:cs="Times New Roman"/>
          <w:sz w:val="28"/>
          <w:szCs w:val="28"/>
          <w:lang w:eastAsia="ru-RU"/>
        </w:rPr>
        <w:t>сельского поселения (далее – глава</w:t>
      </w:r>
      <w:proofErr w:type="gramStart"/>
      <w:r w:rsidRPr="00F155C0">
        <w:rPr>
          <w:rFonts w:ascii="Times New Roman" w:eastAsia="Times New Roman" w:hAnsi="Times New Roman" w:cs="Times New Roman"/>
          <w:sz w:val="28"/>
          <w:szCs w:val="28"/>
          <w:lang w:eastAsia="ru-RU"/>
        </w:rPr>
        <w:t>),  специалист</w:t>
      </w:r>
      <w:proofErr w:type="gramEnd"/>
      <w:r w:rsidRPr="00F155C0">
        <w:rPr>
          <w:rFonts w:ascii="Times New Roman" w:eastAsia="Times New Roman" w:hAnsi="Times New Roman" w:cs="Times New Roman"/>
          <w:sz w:val="28"/>
          <w:szCs w:val="28"/>
          <w:lang w:eastAsia="ru-RU"/>
        </w:rPr>
        <w:t xml:space="preserve"> администрации.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1.3.4. Консультации (справки) по вопросам предоставления муниципальной услуги осуществляются специалистом, предоставляющими муниципальную услугу.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Консультации предоставляются по следующим вопросам: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времени приема и выдачи документов;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сроков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1.3.5. Консультации обратившихся граждан могут осуществляться устно. Сотрудник должен принять все необходимые меры для дачи полного и оперативного ответа на поставленные вопросы. В случае если для ответа требуется дополнительное время, сотрудник, осуществляющий консультирование, может предложить гражданам другое, удобное для них время, или обратиться в письменном виде.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1.3.6. Основными требованиями к консультированию граждан являются: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а) достоверность представляемой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 четкость изложения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наглядность форм представляемой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г) удобство и доступность представляемой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 оперативность представления информации.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1.3.7. При ответах на телефонные звонки и устные обращения глава, </w:t>
      </w:r>
      <w:proofErr w:type="gramStart"/>
      <w:r w:rsidRPr="00F155C0">
        <w:rPr>
          <w:rFonts w:ascii="Times New Roman" w:eastAsia="Times New Roman" w:hAnsi="Times New Roman" w:cs="Times New Roman"/>
          <w:sz w:val="28"/>
          <w:szCs w:val="28"/>
          <w:lang w:eastAsia="ru-RU"/>
        </w:rPr>
        <w:t>специалист  в</w:t>
      </w:r>
      <w:proofErr w:type="gramEnd"/>
      <w:r w:rsidRPr="00F155C0">
        <w:rPr>
          <w:rFonts w:ascii="Times New Roman" w:eastAsia="Times New Roman" w:hAnsi="Times New Roman" w:cs="Times New Roman"/>
          <w:sz w:val="28"/>
          <w:szCs w:val="28"/>
          <w:lang w:eastAsia="ru-RU"/>
        </w:rPr>
        <w:t xml:space="preserve">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1.3.8. При невозможности специалиста, принявшего звонок, самостоятельно ответить на поставленные вопросы, они должны быть переадресованы другому должностному лицу или же обратившемуся по телефону гражданину должен быть сообщен телефонный номер, по которому можно получить необходимую информацию.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1.3.9. В сети Интернет размещается информация о местонахождении и графике работы администрации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текст административного регламента, блок-схема, перечень документов, необходимых для предоставления муниципальной услуги, образец формы заявки для выдачи разрешения о размещении объекта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Default="00F155C0" w:rsidP="00F155C0">
      <w:pPr>
        <w:spacing w:after="0" w:line="240" w:lineRule="auto"/>
        <w:jc w:val="center"/>
        <w:rPr>
          <w:rFonts w:ascii="Times New Roman" w:eastAsia="Times New Roman" w:hAnsi="Times New Roman" w:cs="Times New Roman"/>
          <w:b/>
          <w:bCs/>
          <w:sz w:val="28"/>
          <w:szCs w:val="28"/>
          <w:lang w:eastAsia="ru-RU"/>
        </w:rPr>
      </w:pPr>
    </w:p>
    <w:p w:rsidR="00F155C0" w:rsidRDefault="00F155C0" w:rsidP="00F155C0">
      <w:pPr>
        <w:spacing w:after="0" w:line="240" w:lineRule="auto"/>
        <w:jc w:val="center"/>
        <w:rPr>
          <w:rFonts w:ascii="Times New Roman" w:eastAsia="Times New Roman" w:hAnsi="Times New Roman" w:cs="Times New Roman"/>
          <w:b/>
          <w:bCs/>
          <w:sz w:val="28"/>
          <w:szCs w:val="28"/>
          <w:lang w:eastAsia="ru-RU"/>
        </w:rPr>
      </w:pP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lastRenderedPageBreak/>
        <w:t>2. Стандарт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2.1. Наименование муниципальной услуги: выдача разрешений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2.2. Наименование органа, предоставляющего муниципальную услугу: администрация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2.3. Результат предоставления муниципальной услуги: выдача разрешения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2.4. Срок предоставления муниципальной услуги: 2 календарных дня.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2.5. Муниципальная услуга предоставляется в соответствии со следующими нормативными правовыми актами: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Налоговый кодекс Российской Федерации, «Российская газета» № 148-149 от 06.08.1998 (Собрание законодательства Российской Федерации, 2000, № 32, ст. 3340);</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Земельный кодекс Российской Федерации (Собрание законодательства Российской Федерации, </w:t>
      </w:r>
      <w:proofErr w:type="gramStart"/>
      <w:r w:rsidRPr="00F155C0">
        <w:rPr>
          <w:rFonts w:ascii="Times New Roman" w:eastAsia="Times New Roman" w:hAnsi="Times New Roman" w:cs="Times New Roman"/>
          <w:sz w:val="28"/>
          <w:szCs w:val="28"/>
          <w:lang w:eastAsia="ru-RU"/>
        </w:rPr>
        <w:t>2001,  №</w:t>
      </w:r>
      <w:proofErr w:type="gramEnd"/>
      <w:r w:rsidRPr="00F155C0">
        <w:rPr>
          <w:rFonts w:ascii="Times New Roman" w:eastAsia="Times New Roman" w:hAnsi="Times New Roman" w:cs="Times New Roman"/>
          <w:sz w:val="28"/>
          <w:szCs w:val="28"/>
          <w:lang w:eastAsia="ru-RU"/>
        </w:rPr>
        <w:t xml:space="preserve"> 44, ст. 4147);</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27.07.2010 № 210-ФЗ «Об организации предоставления государственных и муниципальных услуг» (Российская газета, 2010, № 168);</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 (Российская газета, 2006, № 95, Собрание законодательства Российской Федерации, 2006, № 19, ст. 2060);</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07.03.2005 № 11-ФЗ «Об ограничениях розничной продажи и потребления (распития) пива и напитков, изготавливаемых на его основе» (Собрание законодательства Российской Федерации, 2005, № 10, ст. 759);</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Федеральный закон от 28.12.2009 № 381-ФЗ «Об основах государственного регулирования торговой деятельности в Российской Федерации» (Российская газета, 2009, № 253);</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Постановление Правительства Российской Федерации от 19.01.1998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(Российская газета, 1998, № 21);</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Постановление Правительства Российской Федерации от 15.08.1997 № 1036 «Об утверждении правил оказания услуг общественного питания» (Собрание законодательства Российской Федерации, 1997, № 34, ст. 3980);</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Уставом администрации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w:t>
      </w:r>
      <w:proofErr w:type="gramStart"/>
      <w:r w:rsidRPr="00F155C0">
        <w:rPr>
          <w:rFonts w:ascii="Times New Roman" w:eastAsia="Times New Roman" w:hAnsi="Times New Roman" w:cs="Times New Roman"/>
          <w:sz w:val="28"/>
          <w:szCs w:val="28"/>
          <w:lang w:eastAsia="ru-RU"/>
        </w:rPr>
        <w:t>Смоленской  области</w:t>
      </w:r>
      <w:proofErr w:type="gramEnd"/>
      <w:r w:rsidRPr="00F155C0">
        <w:rPr>
          <w:rFonts w:ascii="Times New Roman" w:eastAsia="Times New Roman" w:hAnsi="Times New Roman" w:cs="Times New Roman"/>
          <w:sz w:val="28"/>
          <w:szCs w:val="28"/>
          <w:lang w:eastAsia="ru-RU"/>
        </w:rPr>
        <w:t>;</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для оформления разрешения на право организации розничной торговли на территории </w:t>
      </w:r>
      <w:proofErr w:type="spellStart"/>
      <w:r>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заявителям необходимо обратиться с заявкой о выдаче разрешения о размещении объектов мелкорозничной торговли (Приложение 2) в администрацию в письменной форме с предъявлением документа, удостоверяющего личность. В этом заявлении должны быть указаны:</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а) наименование предприятия, в том числе фирменное наименование, и организационно-правовая форма юридического лица, индивидуального предпринимателя;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 фамилия, имя отчество руководителя юридического лица, индивидуального предпринимателя или гражданина, ведущего крестьянское (фермерское) хозяйство, личное подсобное хозяйство и занимающегося садоводством, огородничеством и животноводством;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номер свидетельства о государственной регистрации в качестве юридического лица или индивидуального предпринимателя (за исключением граждан, ведущих личные подсобные хозяйства и занимающихся садоводством, огородничеством и животноводством);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г) группа товаров.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Дополнительно необходимо представить:</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 юридическим лицам, индивидуальным предпринимателям, крестьянским (фермерским) хозяйствам: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а) копии выписки из Единого государственного реестра юридических лиц (индивидуальных предпринимателей) с предъявлением оригиналов, если копии не заверены нотариально;</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 договор аренды на земельный участок;</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ассортиментный перечень товаров (оказания услуг), реализуемых в объектах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г) ветеринарное свидетельство (при осуществлении торговли продукцией животноводства, пчеловодства и рыбы);</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 гражданам, ведущим личное подсобное хозяйство или занимающихся садоводством, огородничеством, животноводством: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а) копии документов, подтверждающих выделение и (или) приобретение земельного участка для ведения личного подсобного хозяйства (садоводства, огородничества), с предъявлением оригиналов, если копии не заверены нотариально;</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 ветеринарное свидетельство (при осуществлении торговли продукцией животноводства, пчеловодства и рыбы)</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в) фитосанитарное свидетельство (при осуществлении торговли цветами, семенами, продуктов растениеводства).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2.7. Основанием для отказа в приеме документов, необходимых для предоставления муниципальной услуги является отсутствие полномочий заявителя, предоставление недостоверной информации и (или) не представление необходимых документов, указанных в п. 2.6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2.8. Основанием для отказа в предоставлении муниципальной услуги является отсутствие полномочий заявителя, предоставление недостоверной информации и (или) не представление необходимых документов, указанных в п. 2.6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2.9. Предоставление муниципальной услуги осуществляется на бесплатной основе.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2.10.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w:t>
      </w:r>
      <w:r w:rsidR="00C25E03">
        <w:rPr>
          <w:rFonts w:ascii="Times New Roman" w:eastAsia="Times New Roman" w:hAnsi="Times New Roman" w:cs="Times New Roman"/>
          <w:sz w:val="28"/>
          <w:szCs w:val="28"/>
          <w:lang w:eastAsia="ru-RU"/>
        </w:rPr>
        <w:t>ной услуги не должно превышать 15</w:t>
      </w:r>
      <w:r w:rsidRPr="00F155C0">
        <w:rPr>
          <w:rFonts w:ascii="Times New Roman" w:eastAsia="Times New Roman" w:hAnsi="Times New Roman" w:cs="Times New Roman"/>
          <w:sz w:val="28"/>
          <w:szCs w:val="28"/>
          <w:lang w:eastAsia="ru-RU"/>
        </w:rPr>
        <w:t xml:space="preserve"> минут.</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2.11. Срок регистрации заявки заявителя на предоставление муниципальной услуги – в день приема заявки.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 Требования к местам предоставления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2.12.1. Прием граждан для оказания муниципальной услуги осуществляется согласно графику работы администрации, указанном в Приложении 1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2.12.2.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2.12.3.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2.12.4. В местах предоставления муниципальной услуги предусматривается оборудование доступных мест общественного пользования (туалетов).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2.13. Показатели доступности и качества предоставления муниципальной услуги:</w:t>
      </w:r>
    </w:p>
    <w:tbl>
      <w:tblPr>
        <w:tblW w:w="95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90"/>
        <w:gridCol w:w="2220"/>
        <w:gridCol w:w="1830"/>
      </w:tblGrid>
      <w:tr w:rsidR="00F155C0" w:rsidRPr="00F155C0" w:rsidTr="00F155C0">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Показатели</w:t>
            </w:r>
          </w:p>
        </w:tc>
        <w:tc>
          <w:tcPr>
            <w:tcW w:w="222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Единица измерения</w:t>
            </w:r>
          </w:p>
        </w:tc>
        <w:tc>
          <w:tcPr>
            <w:tcW w:w="1815"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Нормативное значение показателя</w:t>
            </w:r>
          </w:p>
        </w:tc>
      </w:tr>
      <w:tr w:rsidR="00F155C0" w:rsidRPr="00F155C0" w:rsidTr="00F155C0">
        <w:trPr>
          <w:tblCellSpacing w:w="0" w:type="dxa"/>
        </w:trPr>
        <w:tc>
          <w:tcPr>
            <w:tcW w:w="9540" w:type="dxa"/>
            <w:gridSpan w:val="3"/>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Показатели доступности</w:t>
            </w:r>
          </w:p>
        </w:tc>
      </w:tr>
      <w:tr w:rsidR="00F155C0" w:rsidRPr="00F155C0" w:rsidTr="00F155C0">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22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Да/Нет</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Да</w:t>
            </w:r>
          </w:p>
        </w:tc>
      </w:tr>
      <w:tr w:rsidR="00F155C0" w:rsidRPr="00F155C0" w:rsidTr="00F155C0">
        <w:trPr>
          <w:tblCellSpacing w:w="0" w:type="dxa"/>
        </w:trPr>
        <w:tc>
          <w:tcPr>
            <w:tcW w:w="9540" w:type="dxa"/>
            <w:gridSpan w:val="3"/>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Показатели качества</w:t>
            </w:r>
          </w:p>
        </w:tc>
      </w:tr>
      <w:tr w:rsidR="00F155C0" w:rsidRPr="00F155C0" w:rsidTr="00F155C0">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22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100</w:t>
            </w:r>
          </w:p>
        </w:tc>
      </w:tr>
      <w:tr w:rsidR="00F155C0" w:rsidRPr="00F155C0" w:rsidTr="00F155C0">
        <w:trPr>
          <w:tblCellSpacing w:w="0" w:type="dxa"/>
        </w:trPr>
        <w:tc>
          <w:tcPr>
            <w:tcW w:w="549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муниципальной услуги</w:t>
            </w:r>
          </w:p>
        </w:tc>
        <w:tc>
          <w:tcPr>
            <w:tcW w:w="2220"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w:t>
            </w:r>
          </w:p>
        </w:tc>
        <w:tc>
          <w:tcPr>
            <w:tcW w:w="1815" w:type="dxa"/>
            <w:tcBorders>
              <w:top w:val="outset" w:sz="6" w:space="0" w:color="auto"/>
              <w:left w:val="outset" w:sz="6" w:space="0" w:color="auto"/>
              <w:bottom w:val="outset" w:sz="6" w:space="0" w:color="auto"/>
              <w:right w:val="outset" w:sz="6" w:space="0" w:color="auto"/>
            </w:tcBorders>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0</w:t>
            </w:r>
          </w:p>
        </w:tc>
      </w:tr>
    </w:tbl>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2.14. Требования, учитывающие особенности предоставления муниципальной услуги в электронной форме: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рассмотрение документов, принятие решения по результатам рассмотрения, регистрация заявки и документов;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подготовка проекта разрешения, подпись и выдача документов заявителю.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Блок – схема предоставления муниципальной услуги приведена в Приложении 3 к настоящему административному регламенту.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3.1.1. </w:t>
      </w:r>
      <w:r w:rsidRPr="00F155C0">
        <w:rPr>
          <w:rFonts w:ascii="Times New Roman" w:eastAsia="Times New Roman" w:hAnsi="Times New Roman" w:cs="Times New Roman"/>
          <w:sz w:val="28"/>
          <w:szCs w:val="28"/>
          <w:u w:val="single"/>
          <w:lang w:eastAsia="ru-RU"/>
        </w:rPr>
        <w:t>Рассмотрение документов, принятие решения по результатам рассмотрения, регистрация заявки и документов.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(его представителя, доверенного лица) в администрацию с комплектом документов, необходимых для предоставления услуги и указанных в пункте 2.6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Ответственный за выполнение административной процедуры – глава.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 случае отсутствия главы, обязанности по проведению административной процедуры возлагаются на специалиста.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Специалист, уполномоченный на прием документов, устанавливает предмет обращения, устанавливает личность заявителя, проверяет документ, удостоверяющий личность, проверяет полномочия заявителя.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w:t>
      </w:r>
      <w:proofErr w:type="gramStart"/>
      <w:r w:rsidRPr="00F155C0">
        <w:rPr>
          <w:rFonts w:ascii="Times New Roman" w:eastAsia="Times New Roman" w:hAnsi="Times New Roman" w:cs="Times New Roman"/>
          <w:sz w:val="28"/>
          <w:szCs w:val="28"/>
          <w:lang w:eastAsia="ru-RU"/>
        </w:rPr>
        <w:t>Специалист  уполномоченный</w:t>
      </w:r>
      <w:proofErr w:type="gramEnd"/>
      <w:r w:rsidRPr="00F155C0">
        <w:rPr>
          <w:rFonts w:ascii="Times New Roman" w:eastAsia="Times New Roman" w:hAnsi="Times New Roman" w:cs="Times New Roman"/>
          <w:sz w:val="28"/>
          <w:szCs w:val="28"/>
          <w:lang w:eastAsia="ru-RU"/>
        </w:rPr>
        <w:t xml:space="preserve"> на прием документов,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При отсутствии у заявителя заполненной заявки или неправильном ее заполнении </w:t>
      </w:r>
      <w:proofErr w:type="gramStart"/>
      <w:r w:rsidRPr="00F155C0">
        <w:rPr>
          <w:rFonts w:ascii="Times New Roman" w:eastAsia="Times New Roman" w:hAnsi="Times New Roman" w:cs="Times New Roman"/>
          <w:sz w:val="28"/>
          <w:szCs w:val="28"/>
          <w:lang w:eastAsia="ru-RU"/>
        </w:rPr>
        <w:t>специалист,  уполномоченный</w:t>
      </w:r>
      <w:proofErr w:type="gramEnd"/>
      <w:r w:rsidRPr="00F155C0">
        <w:rPr>
          <w:rFonts w:ascii="Times New Roman" w:eastAsia="Times New Roman" w:hAnsi="Times New Roman" w:cs="Times New Roman"/>
          <w:sz w:val="28"/>
          <w:szCs w:val="28"/>
          <w:lang w:eastAsia="ru-RU"/>
        </w:rPr>
        <w:t xml:space="preserve"> на прием документов, помогает заявителю собственноручно заполнить заявку.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После первичной проверки при установлении фактов отсутствия необходимых документов, несоответствия представленных документов </w:t>
      </w:r>
      <w:r w:rsidRPr="00F155C0">
        <w:rPr>
          <w:rFonts w:ascii="Times New Roman" w:eastAsia="Times New Roman" w:hAnsi="Times New Roman" w:cs="Times New Roman"/>
          <w:sz w:val="28"/>
          <w:szCs w:val="28"/>
          <w:lang w:eastAsia="ru-RU"/>
        </w:rPr>
        <w:lastRenderedPageBreak/>
        <w:t>требованиям, указанным в разделе 2.6 настоящего административного регламента, специалист уполномоченный на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при согласии заявителя устранить препятствия специалист, уполномоченный на прием документов, возвращает представленные документы заявителю;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при несогласии заявителя устранить препятствия специалист, уполномоченный на прием документов, готовит письменное уведомление об отказе в предоставлении муниципальной услуги. Данное письменное уведомление подписывается главой и выдается заявителю.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Срок выполнения административного действия – день поступления документов, указанных в п. 2.6 настоящего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Рассмотрение заявки и документов, необходимых для предоставления услуги, указанных в пункте 2.6 настоящего административного регламента, осуществляется только до регистрации заявки для получения разрешения о размещении объекта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В случае представления заявителем всех необходимых документов для предоставления муниципальной услуги, администрацией принимается решение о возможности выдачи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На основании решения о выдаче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специалист уполномоченный на прием документов, регистрирует его в книге регистрации выданных разрешений.</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Сроком выполнения административной процедуры является день подачи заявки.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регистрация заявки для получения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3.1.2. </w:t>
      </w:r>
      <w:r w:rsidRPr="00F155C0">
        <w:rPr>
          <w:rFonts w:ascii="Times New Roman" w:eastAsia="Times New Roman" w:hAnsi="Times New Roman" w:cs="Times New Roman"/>
          <w:sz w:val="28"/>
          <w:szCs w:val="28"/>
          <w:u w:val="single"/>
          <w:lang w:eastAsia="ru-RU"/>
        </w:rPr>
        <w:t>Подготовка проекта разрешения, подпись и выдача документов заявителю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Основанием для начала административной процедуры является зарегистрированная заявка для получения разрешения о размещении объекта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Ответственный за выполнение административной процедуры – глава.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В случае отсутствия главы, обязанности по проведению административной процедуры возлагаются на специалиста, ст. инспектора администрации. Выдача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осуществляется после принятия администрацией решения о предоставлении такого разрешения не позднее 2 календарных дней со дня принятия указанного решения и внесения записи в книгу регистрации выданных разрешений.</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 xml:space="preserve">Глава, а в случае его отсутствия специалист, подготавливает проект разрешения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(Приложение 4).</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разрешении указывается: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наименование органа местного самоуправления, выдавшего разрешение;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для индивидуальных предпринимателей и граждан, ведущих крестьянские (фермерские) хозяйства, личные подсобные хозяйства и занимающихся садоводством, огородничеством и животноводством – фамилия, имя, отчество;</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специализация;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срок действия разрешения;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номер разрешения;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дата выдачи разрешения;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подпись уполномоченного лица.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Подготовленное разрешение на право организации розничной торговли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00C25E03">
        <w:rPr>
          <w:rFonts w:ascii="Times New Roman" w:eastAsia="Times New Roman" w:hAnsi="Times New Roman" w:cs="Times New Roman"/>
          <w:sz w:val="28"/>
          <w:szCs w:val="28"/>
          <w:lang w:eastAsia="ru-RU"/>
        </w:rPr>
        <w:t xml:space="preserve"> </w:t>
      </w:r>
      <w:r w:rsidRPr="00F155C0">
        <w:rPr>
          <w:rFonts w:ascii="Times New Roman" w:eastAsia="Times New Roman" w:hAnsi="Times New Roman" w:cs="Times New Roman"/>
          <w:sz w:val="28"/>
          <w:szCs w:val="28"/>
          <w:lang w:eastAsia="ru-RU"/>
        </w:rPr>
        <w:t>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подписывается главой, а в его отсутствии специалистом, ставится печать.</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Срок выполнения административной процедуры составляет один день.</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Результатом выполнения административной процедуры является выдача разрешения о размещении объекта мелкорозничной торговли в весенне-летний и осенний период.</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администрации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w:t>
      </w:r>
      <w:proofErr w:type="gramStart"/>
      <w:r w:rsidRPr="00F155C0">
        <w:rPr>
          <w:rFonts w:ascii="Times New Roman" w:eastAsia="Times New Roman" w:hAnsi="Times New Roman" w:cs="Times New Roman"/>
          <w:sz w:val="28"/>
          <w:szCs w:val="28"/>
          <w:lang w:eastAsia="ru-RU"/>
        </w:rPr>
        <w:t>поселения  положений</w:t>
      </w:r>
      <w:proofErr w:type="gramEnd"/>
      <w:r w:rsidRPr="00F155C0">
        <w:rPr>
          <w:rFonts w:ascii="Times New Roman" w:eastAsia="Times New Roman" w:hAnsi="Times New Roman" w:cs="Times New Roman"/>
          <w:sz w:val="28"/>
          <w:szCs w:val="28"/>
          <w:lang w:eastAsia="ru-RU"/>
        </w:rPr>
        <w:t xml:space="preserve"> административного регламента и иных нормативно-правовых актов, регулирующих предоставление муниципальной услуги осуществляются главой.</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Проверки полноты и качества предоставления муниципальной услуги бывают плановые и внеплановые. Плановые проверки проводятся на основании планов администрации, но не реже 1 раза в год. Внеплановые проверки проводятся в случае поступления обращений от физических и юридических лиц на нарушение их прав и законных интересов.</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4.3.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4.4. Сотрудник, уполномоченный на прием заявлений, несет персональную ответственность за соблюдение сроков и порядка приема документов,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4.5. Все должностные лица, участвующие в предоставлении </w:t>
      </w:r>
      <w:proofErr w:type="gramStart"/>
      <w:r w:rsidRPr="00F155C0">
        <w:rPr>
          <w:rFonts w:ascii="Times New Roman" w:eastAsia="Times New Roman" w:hAnsi="Times New Roman" w:cs="Times New Roman"/>
          <w:sz w:val="28"/>
          <w:szCs w:val="28"/>
          <w:lang w:eastAsia="ru-RU"/>
        </w:rPr>
        <w:t>данной муниципальной услуги</w:t>
      </w:r>
      <w:proofErr w:type="gramEnd"/>
      <w:r w:rsidRPr="00F155C0">
        <w:rPr>
          <w:rFonts w:ascii="Times New Roman" w:eastAsia="Times New Roman" w:hAnsi="Times New Roman" w:cs="Times New Roman"/>
          <w:sz w:val="28"/>
          <w:szCs w:val="28"/>
          <w:lang w:eastAsia="ru-RU"/>
        </w:rPr>
        <w:t xml:space="preserve">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5.1. Решения и действия (бездействие) должностных лиц, муниципальных служащих, осуществляемые (принятые) в ходе предоставления муниципальной услуги, могут быть обжалованы потребителями результатов предоставления муниципальной услуги во внесудебном порядке.</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5.2. Действия (бездействие) должностного лица могут быть обжалованы вышестоящему должностному лицу.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5.3.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 в администрацию. Письменное обращение пишется в произвольной (свободной) форме и должно быть написано разборчивым почерком, позволяющим рассмотреть поступившее обращение (Приложение 5).</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5.3.1.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5.3.2. Исчерпывающий перечень оснований для отказа в направлении ответа по существу на жалобу либо приостановления ее рассмотрения: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 в случае если в письменном обращении не указаны фамилия гражданина, направившего обращение, и почтовый адрес, по которому должен быть направлен ответ;</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 случае если текст письменного обращения не поддается прочтению;</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5.4. Срок рассмотрения жалобы в течение 30 календарных дней.</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Приложение 1</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 административному регламенту</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предоставления муниципальной услуги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 выдаче разрешений</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на право 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СВЕДЕНИЯ</w:t>
      </w:r>
      <w:r w:rsidRPr="00F155C0">
        <w:rPr>
          <w:rFonts w:ascii="Times New Roman" w:eastAsia="Times New Roman" w:hAnsi="Times New Roman" w:cs="Times New Roman"/>
          <w:sz w:val="28"/>
          <w:szCs w:val="28"/>
          <w:lang w:eastAsia="ru-RU"/>
        </w:rPr>
        <w:br/>
        <w:t>О МЕСТЕ НАХОЖДЕНИЯ, КОНТАКТНЫХ ТЕЛЕФОНАХ,</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ИНТЕРНЕТ-АДРЕСЕ</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АДМИНИСТРАЦИИ </w:t>
      </w:r>
      <w:r w:rsidR="00C25E03">
        <w:rPr>
          <w:rFonts w:ascii="Times New Roman" w:eastAsia="Times New Roman" w:hAnsi="Times New Roman" w:cs="Times New Roman"/>
          <w:sz w:val="28"/>
          <w:szCs w:val="28"/>
          <w:lang w:eastAsia="ru-RU"/>
        </w:rPr>
        <w:t>СМЕТАНИНСКОГО</w:t>
      </w:r>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Наименование АДМИНИСТРАЦИЯ </w:t>
      </w:r>
      <w:r w:rsidR="00C25E03">
        <w:rPr>
          <w:rFonts w:ascii="Times New Roman" w:eastAsia="Times New Roman" w:hAnsi="Times New Roman" w:cs="Times New Roman"/>
          <w:sz w:val="28"/>
          <w:szCs w:val="28"/>
          <w:lang w:eastAsia="ru-RU"/>
        </w:rPr>
        <w:t>СМЕТАНИНСКОГО</w:t>
      </w:r>
      <w:r w:rsidRPr="00F155C0">
        <w:rPr>
          <w:rFonts w:ascii="Times New Roman" w:eastAsia="Times New Roman" w:hAnsi="Times New Roman" w:cs="Times New Roman"/>
          <w:sz w:val="28"/>
          <w:szCs w:val="28"/>
          <w:lang w:eastAsia="ru-RU"/>
        </w:rPr>
        <w:t xml:space="preserve"> СЕЛЬСКО</w:t>
      </w:r>
      <w:bookmarkStart w:id="0" w:name="_GoBack"/>
      <w:bookmarkEnd w:id="0"/>
      <w:r w:rsidRPr="00F155C0">
        <w:rPr>
          <w:rFonts w:ascii="Times New Roman" w:eastAsia="Times New Roman" w:hAnsi="Times New Roman" w:cs="Times New Roman"/>
          <w:sz w:val="28"/>
          <w:szCs w:val="28"/>
          <w:lang w:eastAsia="ru-RU"/>
        </w:rPr>
        <w:t>ГО ПОСЕЛЕНИЯ Смоленского района Смоленской области</w:t>
      </w:r>
    </w:p>
    <w:p w:rsidR="00F155C0" w:rsidRPr="00F155C0" w:rsidRDefault="00C25E03" w:rsidP="00F155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214506</w:t>
      </w:r>
      <w:r w:rsidR="00F155C0" w:rsidRPr="00F155C0">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Сметанино</w:t>
      </w:r>
      <w:r w:rsidR="00F155C0" w:rsidRPr="00F155C0">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Липатенкова</w:t>
      </w:r>
      <w:proofErr w:type="spellEnd"/>
      <w:r w:rsidR="00F155C0" w:rsidRPr="00F155C0">
        <w:rPr>
          <w:rFonts w:ascii="Times New Roman" w:eastAsia="Times New Roman" w:hAnsi="Times New Roman" w:cs="Times New Roman"/>
          <w:sz w:val="28"/>
          <w:szCs w:val="28"/>
          <w:lang w:eastAsia="ru-RU"/>
        </w:rPr>
        <w:t xml:space="preserve"> д.</w:t>
      </w:r>
      <w:r>
        <w:rPr>
          <w:rFonts w:ascii="Times New Roman" w:eastAsia="Times New Roman" w:hAnsi="Times New Roman" w:cs="Times New Roman"/>
          <w:sz w:val="28"/>
          <w:szCs w:val="28"/>
          <w:lang w:eastAsia="ru-RU"/>
        </w:rPr>
        <w:t>11</w:t>
      </w:r>
      <w:r w:rsidR="00F155C0" w:rsidRPr="00F155C0">
        <w:rPr>
          <w:rFonts w:ascii="Times New Roman" w:eastAsia="Times New Roman" w:hAnsi="Times New Roman" w:cs="Times New Roman"/>
          <w:sz w:val="28"/>
          <w:szCs w:val="28"/>
          <w:lang w:eastAsia="ru-RU"/>
        </w:rPr>
        <w:t xml:space="preserve"> Смоленский район Смоленская область.</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Телефон: 8(4812)</w:t>
      </w:r>
      <w:r w:rsidR="00C25E03">
        <w:rPr>
          <w:rFonts w:ascii="Times New Roman" w:eastAsia="Times New Roman" w:hAnsi="Times New Roman" w:cs="Times New Roman"/>
          <w:sz w:val="28"/>
          <w:szCs w:val="28"/>
          <w:lang w:eastAsia="ru-RU"/>
        </w:rPr>
        <w:t>48-84-44</w:t>
      </w:r>
      <w:r w:rsidRPr="00F155C0">
        <w:rPr>
          <w:rFonts w:ascii="Times New Roman" w:eastAsia="Times New Roman" w:hAnsi="Times New Roman" w:cs="Times New Roman"/>
          <w:sz w:val="28"/>
          <w:szCs w:val="28"/>
          <w:lang w:eastAsia="ru-RU"/>
        </w:rPr>
        <w:t xml:space="preserve"> факс 8(4812) </w:t>
      </w:r>
      <w:r w:rsidR="00C25E03">
        <w:rPr>
          <w:rFonts w:ascii="Times New Roman" w:eastAsia="Times New Roman" w:hAnsi="Times New Roman" w:cs="Times New Roman"/>
          <w:sz w:val="28"/>
          <w:szCs w:val="28"/>
          <w:lang w:eastAsia="ru-RU"/>
        </w:rPr>
        <w:t>48-85-92</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Телефоны для консультаций по вопросам предоставления муниципальной услуги: 8(4812) </w:t>
      </w:r>
      <w:r w:rsidR="00C25E03">
        <w:rPr>
          <w:rFonts w:ascii="Times New Roman" w:eastAsia="Times New Roman" w:hAnsi="Times New Roman" w:cs="Times New Roman"/>
          <w:sz w:val="28"/>
          <w:szCs w:val="28"/>
          <w:lang w:eastAsia="ru-RU"/>
        </w:rPr>
        <w:t>48-84-44</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Адрес сайта: </w:t>
      </w:r>
      <w:proofErr w:type="spellStart"/>
      <w:r w:rsidR="00C25E03">
        <w:rPr>
          <w:rFonts w:ascii="Times New Roman" w:eastAsia="Times New Roman" w:hAnsi="Times New Roman" w:cs="Times New Roman"/>
          <w:sz w:val="28"/>
          <w:szCs w:val="28"/>
          <w:lang w:val="en-US" w:eastAsia="ru-RU"/>
        </w:rPr>
        <w:t>smetanin</w:t>
      </w:r>
      <w:proofErr w:type="spellEnd"/>
      <w:r w:rsidRPr="00F155C0">
        <w:rPr>
          <w:rFonts w:ascii="Times New Roman" w:eastAsia="Times New Roman" w:hAnsi="Times New Roman" w:cs="Times New Roman"/>
          <w:sz w:val="28"/>
          <w:szCs w:val="28"/>
          <w:lang w:eastAsia="ru-RU"/>
        </w:rPr>
        <w:t>.smol-ray.ru</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Адрес электронной </w:t>
      </w:r>
      <w:proofErr w:type="gramStart"/>
      <w:r w:rsidRPr="00F155C0">
        <w:rPr>
          <w:rFonts w:ascii="Times New Roman" w:eastAsia="Times New Roman" w:hAnsi="Times New Roman" w:cs="Times New Roman"/>
          <w:sz w:val="28"/>
          <w:szCs w:val="28"/>
          <w:lang w:eastAsia="ru-RU"/>
        </w:rPr>
        <w:t xml:space="preserve">почты:  </w:t>
      </w:r>
      <w:proofErr w:type="spellStart"/>
      <w:r w:rsidR="00C25E03">
        <w:rPr>
          <w:rFonts w:ascii="Times New Roman" w:eastAsia="Times New Roman" w:hAnsi="Times New Roman" w:cs="Times New Roman"/>
          <w:sz w:val="28"/>
          <w:szCs w:val="28"/>
          <w:lang w:val="en-US" w:eastAsia="ru-RU"/>
        </w:rPr>
        <w:t>smetanino</w:t>
      </w:r>
      <w:proofErr w:type="spellEnd"/>
      <w:r w:rsidRPr="00F155C0">
        <w:rPr>
          <w:rFonts w:ascii="Times New Roman" w:eastAsia="Times New Roman" w:hAnsi="Times New Roman" w:cs="Times New Roman"/>
          <w:sz w:val="28"/>
          <w:szCs w:val="28"/>
          <w:lang w:eastAsia="ru-RU"/>
        </w:rPr>
        <w:t>@admin-smolensk.ru</w:t>
      </w:r>
      <w:proofErr w:type="gramEnd"/>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Режим работы администрации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Понедельник – пятница: с </w:t>
      </w:r>
      <w:r w:rsidR="00C25E03">
        <w:rPr>
          <w:rFonts w:ascii="Times New Roman" w:eastAsia="Times New Roman" w:hAnsi="Times New Roman" w:cs="Times New Roman"/>
          <w:sz w:val="28"/>
          <w:szCs w:val="28"/>
          <w:lang w:eastAsia="ru-RU"/>
        </w:rPr>
        <w:t>8-30</w:t>
      </w:r>
      <w:r w:rsidRPr="00F155C0">
        <w:rPr>
          <w:rFonts w:ascii="Times New Roman" w:eastAsia="Times New Roman" w:hAnsi="Times New Roman" w:cs="Times New Roman"/>
          <w:sz w:val="28"/>
          <w:szCs w:val="28"/>
          <w:lang w:eastAsia="ru-RU"/>
        </w:rPr>
        <w:t xml:space="preserve"> ч. до 17-00 ч., перерыв на обед: с 13-00 ч. до 14</w:t>
      </w:r>
      <w:r w:rsidRPr="00F155C0">
        <w:rPr>
          <w:rFonts w:ascii="Times New Roman" w:eastAsia="Times New Roman" w:hAnsi="Times New Roman" w:cs="Times New Roman"/>
          <w:sz w:val="28"/>
          <w:szCs w:val="28"/>
          <w:vertAlign w:val="superscript"/>
          <w:lang w:eastAsia="ru-RU"/>
        </w:rPr>
        <w:t>-00</w:t>
      </w:r>
      <w:r w:rsidRPr="00F155C0">
        <w:rPr>
          <w:rFonts w:ascii="Times New Roman" w:eastAsia="Times New Roman" w:hAnsi="Times New Roman" w:cs="Times New Roman"/>
          <w:sz w:val="28"/>
          <w:szCs w:val="28"/>
          <w:lang w:eastAsia="ru-RU"/>
        </w:rPr>
        <w:t> ч.</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Прием заявлений и документов осуществляется в здании администрации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Прием граждан для консультаций осуществляется в здании администрации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 Смоленского района Смоленской области</w:t>
      </w:r>
      <w:r w:rsidRPr="00F155C0">
        <w:rPr>
          <w:rFonts w:ascii="Times New Roman" w:eastAsia="Times New Roman" w:hAnsi="Times New Roman" w:cs="Times New Roman"/>
          <w:i/>
          <w:iCs/>
          <w:sz w:val="28"/>
          <w:szCs w:val="28"/>
          <w:lang w:eastAsia="ru-RU"/>
        </w:rPr>
        <w:t>.</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Приложение 2</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 административному регламенту</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предоставления муниципальной услуги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 выдаче разрешений на право</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Главе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ind w:left="4820"/>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________________________________</w:t>
      </w:r>
    </w:p>
    <w:p w:rsidR="00F155C0" w:rsidRPr="00F155C0" w:rsidRDefault="00F155C0" w:rsidP="00F155C0">
      <w:pPr>
        <w:spacing w:after="0" w:line="240" w:lineRule="auto"/>
        <w:ind w:left="4820"/>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(Ф.И.О.)</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З А Я В К А</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 выдаче разрешения на право организации розничной торговли</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«______» _______________ 20 ___ г.</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Наименование предприятия, адрес, телефон: 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Фамилия, Имя, Отчество руководителя 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Свидетельство о государственной регистрации 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Группа товаров ____________________________________________________ __________________________________________________________________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Участник обязуется соблюдать следующие требования организации мелкорозничной торговли:</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1.     Оформление рабочих мест, выкладка товаров-подтоварников, вывеска с ведомственной принадлежностью, </w:t>
      </w:r>
      <w:proofErr w:type="spellStart"/>
      <w:r w:rsidRPr="00F155C0">
        <w:rPr>
          <w:rFonts w:ascii="Times New Roman" w:eastAsia="Times New Roman" w:hAnsi="Times New Roman" w:cs="Times New Roman"/>
          <w:sz w:val="28"/>
          <w:szCs w:val="28"/>
          <w:lang w:eastAsia="ru-RU"/>
        </w:rPr>
        <w:t>бейджик</w:t>
      </w:r>
      <w:proofErr w:type="spellEnd"/>
      <w:r w:rsidRPr="00F155C0">
        <w:rPr>
          <w:rFonts w:ascii="Times New Roman" w:eastAsia="Times New Roman" w:hAnsi="Times New Roman" w:cs="Times New Roman"/>
          <w:sz w:val="28"/>
          <w:szCs w:val="28"/>
          <w:lang w:eastAsia="ru-RU"/>
        </w:rPr>
        <w:t xml:space="preserve"> (именной значок), палатки, столы, упаковочный материал.</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2.     Правильно оформленные ценники – подписи и печати.</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3.     Сопроводительные документы на продукты, товар – сертификат соответствия, удостоверения о качестве (изготовитель, нормативы и документы, по которым выработана продукция, сроки хранения), товарно-транспортные документы, лицензии (на лицензионный товар).</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4.     Требование к продавцам – спецодежда, санитарно-медицинская книжка.</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5.     При реализации прохладительных напитков, мороженого необходимо наличие зонтов, холодильного оборудования.</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6.     Наличие урны.</w:t>
      </w:r>
    </w:p>
    <w:p w:rsidR="00F155C0" w:rsidRPr="00F155C0" w:rsidRDefault="00F155C0" w:rsidP="00F155C0">
      <w:pPr>
        <w:spacing w:after="0" w:line="240" w:lineRule="auto"/>
        <w:ind w:left="720"/>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7.     Уборка территории после торговли</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____» _____________ 20 __ г.                      Подпись _____________</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 </w:t>
      </w:r>
    </w:p>
    <w:p w:rsidR="00F155C0" w:rsidRPr="00F155C0" w:rsidRDefault="00A07AA6" w:rsidP="00A07AA6">
      <w:pPr>
        <w:spacing w:after="0" w:line="240" w:lineRule="auto"/>
        <w:ind w:left="283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55C0" w:rsidRPr="00F155C0">
        <w:rPr>
          <w:rFonts w:ascii="Times New Roman" w:eastAsia="Times New Roman" w:hAnsi="Times New Roman" w:cs="Times New Roman"/>
          <w:sz w:val="28"/>
          <w:szCs w:val="28"/>
          <w:lang w:eastAsia="ru-RU"/>
        </w:rPr>
        <w:t>Приложение 3</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 административному регламенту</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предоставления муниципальной услуги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 выдаче разрешений на право</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БЛОК-СХЕМА</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последовательности действий предоставления муниципальной услуги по выдаче разрешений на право организации розничной торговли</w:t>
      </w:r>
    </w:p>
    <w:p w:rsidR="00F155C0" w:rsidRPr="00F155C0" w:rsidRDefault="00C25E03" w:rsidP="00F155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Сметанинского</w:t>
      </w:r>
      <w:proofErr w:type="spellEnd"/>
      <w:r w:rsidR="00F155C0"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1368067883"/>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i/>
                <w:iCs/>
                <w:sz w:val="28"/>
                <w:szCs w:val="28"/>
                <w:lang w:eastAsia="ru-RU"/>
              </w:rPr>
              <w:t>Предоставление услуги</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i/>
                <w:iCs/>
                <w:sz w:val="28"/>
                <w:szCs w:val="28"/>
                <w:lang w:eastAsia="ru-RU"/>
              </w:rPr>
              <w:t>Консультирование обратившихся граждан</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599335439"/>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i/>
                <w:iCs/>
                <w:sz w:val="28"/>
                <w:szCs w:val="28"/>
                <w:lang w:eastAsia="ru-RU"/>
              </w:rPr>
              <w:t>Правовые основания для предоставления муниципальной услуги</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1456175008"/>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Устное обращение</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Документы, необходимые для получения разрешения на право 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 xml:space="preserve"> на территории </w:t>
            </w:r>
            <w:proofErr w:type="spellStart"/>
            <w:r w:rsidR="00C25E03">
              <w:rPr>
                <w:rFonts w:ascii="Times New Roman" w:eastAsia="Times New Roman" w:hAnsi="Times New Roman" w:cs="Times New Roman"/>
                <w:i/>
                <w:iCs/>
                <w:sz w:val="28"/>
                <w:szCs w:val="28"/>
                <w:lang w:eastAsia="ru-RU"/>
              </w:rPr>
              <w:t>Сметанинского</w:t>
            </w:r>
            <w:proofErr w:type="spellEnd"/>
            <w:r w:rsidRPr="00F155C0">
              <w:rPr>
                <w:rFonts w:ascii="Times New Roman" w:eastAsia="Times New Roman" w:hAnsi="Times New Roman" w:cs="Times New Roman"/>
                <w:i/>
                <w:iCs/>
                <w:sz w:val="28"/>
                <w:szCs w:val="28"/>
                <w:lang w:eastAsia="ru-RU"/>
              </w:rPr>
              <w:t xml:space="preserve"> сельского</w:t>
            </w:r>
            <w:r w:rsidRPr="00F155C0">
              <w:rPr>
                <w:rFonts w:ascii="Times New Roman" w:eastAsia="Times New Roman" w:hAnsi="Times New Roman" w:cs="Times New Roman"/>
                <w:sz w:val="28"/>
                <w:szCs w:val="28"/>
                <w:lang w:eastAsia="ru-RU"/>
              </w:rPr>
              <w:t> поселения.</w:t>
            </w:r>
          </w:p>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C25E03">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 xml:space="preserve">Рассмотрение </w:t>
            </w:r>
            <w:proofErr w:type="gramStart"/>
            <w:r w:rsidRPr="00F155C0">
              <w:rPr>
                <w:rFonts w:ascii="Times New Roman" w:eastAsia="Times New Roman" w:hAnsi="Times New Roman" w:cs="Times New Roman"/>
                <w:i/>
                <w:iCs/>
                <w:sz w:val="28"/>
                <w:szCs w:val="28"/>
                <w:lang w:eastAsia="ru-RU"/>
              </w:rPr>
              <w:t>документов,  принятие</w:t>
            </w:r>
            <w:proofErr w:type="gramEnd"/>
            <w:r w:rsidRPr="00F155C0">
              <w:rPr>
                <w:rFonts w:ascii="Times New Roman" w:eastAsia="Times New Roman" w:hAnsi="Times New Roman" w:cs="Times New Roman"/>
                <w:i/>
                <w:iCs/>
                <w:sz w:val="28"/>
                <w:szCs w:val="28"/>
                <w:lang w:eastAsia="ru-RU"/>
              </w:rPr>
              <w:t xml:space="preserve"> решения по результат, регистрация заявки и документов,</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264962658"/>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Подготовка проекта разрешения, подпись и выдача документов заявителю</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1687828244"/>
              <w:rPr>
                <w:rFonts w:ascii="Times New Roman" w:eastAsia="Times New Roman" w:hAnsi="Times New Roman" w:cs="Times New Roman"/>
                <w:sz w:val="28"/>
                <w:szCs w:val="28"/>
                <w:lang w:eastAsia="ru-RU"/>
              </w:rPr>
            </w:pPr>
            <w:r w:rsidRPr="00F155C0">
              <w:rPr>
                <w:rFonts w:ascii="Times New Roman" w:eastAsia="Times New Roman" w:hAnsi="Times New Roman" w:cs="Times New Roman"/>
                <w:i/>
                <w:iCs/>
                <w:sz w:val="28"/>
                <w:szCs w:val="28"/>
                <w:lang w:eastAsia="ru-RU"/>
              </w:rPr>
              <w:t>Отказ в предоставлении муниципальной услуги</w:t>
            </w:r>
          </w:p>
        </w:tc>
      </w:tr>
    </w:tbl>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F155C0" w:rsidRPr="00F155C0" w:rsidTr="00F155C0">
        <w:trPr>
          <w:tblCellSpacing w:w="0" w:type="dxa"/>
        </w:trPr>
        <w:tc>
          <w:tcPr>
            <w:tcW w:w="0" w:type="auto"/>
            <w:vAlign w:val="center"/>
            <w:hideMark/>
          </w:tcPr>
          <w:p w:rsidR="00F155C0" w:rsidRPr="00F155C0" w:rsidRDefault="00F155C0" w:rsidP="00F155C0">
            <w:pPr>
              <w:spacing w:after="0" w:line="240" w:lineRule="auto"/>
              <w:jc w:val="center"/>
              <w:divId w:val="1621184935"/>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i/>
                <w:iCs/>
                <w:sz w:val="28"/>
                <w:szCs w:val="28"/>
                <w:lang w:eastAsia="ru-RU"/>
              </w:rPr>
              <w:t>Предоставление муниципальной услуги завершено</w:t>
            </w:r>
          </w:p>
        </w:tc>
      </w:tr>
    </w:tbl>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A07AA6" w:rsidRDefault="00A07AA6" w:rsidP="00F155C0">
      <w:pPr>
        <w:spacing w:after="0" w:line="240" w:lineRule="auto"/>
        <w:jc w:val="right"/>
        <w:rPr>
          <w:rFonts w:ascii="Times New Roman" w:eastAsia="Times New Roman" w:hAnsi="Times New Roman" w:cs="Times New Roman"/>
          <w:sz w:val="28"/>
          <w:szCs w:val="28"/>
          <w:lang w:eastAsia="ru-RU"/>
        </w:rPr>
      </w:pP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lastRenderedPageBreak/>
        <w:t>Приложение 4</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к административному регламенту</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предоставления муниципальной услуги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по выдаче разрешений на право</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организации розничной торговли</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на территории </w:t>
      </w:r>
      <w:proofErr w:type="spellStart"/>
      <w:r w:rsidR="00C25E03">
        <w:rPr>
          <w:rFonts w:ascii="Times New Roman" w:eastAsia="Times New Roman" w:hAnsi="Times New Roman" w:cs="Times New Roman"/>
          <w:sz w:val="28"/>
          <w:szCs w:val="28"/>
          <w:lang w:eastAsia="ru-RU"/>
        </w:rPr>
        <w:t>Сметанинского</w:t>
      </w:r>
      <w:proofErr w:type="spellEnd"/>
      <w:r w:rsidRPr="00F155C0">
        <w:rPr>
          <w:rFonts w:ascii="Times New Roman" w:eastAsia="Times New Roman" w:hAnsi="Times New Roman" w:cs="Times New Roman"/>
          <w:sz w:val="28"/>
          <w:szCs w:val="28"/>
          <w:lang w:eastAsia="ru-RU"/>
        </w:rPr>
        <w:t xml:space="preserve"> сельского поселения.</w:t>
      </w:r>
    </w:p>
    <w:p w:rsidR="00F155C0" w:rsidRPr="00F155C0" w:rsidRDefault="00F155C0" w:rsidP="00F155C0">
      <w:pPr>
        <w:spacing w:after="0" w:line="240" w:lineRule="auto"/>
        <w:jc w:val="right"/>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bl>
      <w:tblPr>
        <w:tblW w:w="31680" w:type="dxa"/>
        <w:tblCellSpacing w:w="0" w:type="dxa"/>
        <w:tblCellMar>
          <w:left w:w="0" w:type="dxa"/>
          <w:right w:w="0" w:type="dxa"/>
        </w:tblCellMar>
        <w:tblLook w:val="04A0" w:firstRow="1" w:lastRow="0" w:firstColumn="1" w:lastColumn="0" w:noHBand="0" w:noVBand="1"/>
      </w:tblPr>
      <w:tblGrid>
        <w:gridCol w:w="25592"/>
        <w:gridCol w:w="751"/>
        <w:gridCol w:w="216"/>
        <w:gridCol w:w="4200"/>
        <w:gridCol w:w="216"/>
        <w:gridCol w:w="705"/>
      </w:tblGrid>
      <w:tr w:rsidR="00F155C0" w:rsidRPr="00F155C0" w:rsidTr="00F155C0">
        <w:trPr>
          <w:trHeight w:val="255"/>
          <w:tblCellSpacing w:w="0" w:type="dxa"/>
        </w:trPr>
        <w:tc>
          <w:tcPr>
            <w:tcW w:w="25592"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Отрывной талон на</w:t>
            </w:r>
          </w:p>
        </w:tc>
        <w:tc>
          <w:tcPr>
            <w:tcW w:w="751"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216"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4200" w:type="dxa"/>
            <w:noWrap/>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 xml:space="preserve">Муниципальное образование </w:t>
            </w:r>
            <w:proofErr w:type="spellStart"/>
            <w:r w:rsidRPr="00F155C0">
              <w:rPr>
                <w:rFonts w:ascii="Times New Roman" w:eastAsia="Times New Roman" w:hAnsi="Times New Roman" w:cs="Times New Roman"/>
                <w:b/>
                <w:bCs/>
                <w:sz w:val="28"/>
                <w:szCs w:val="28"/>
                <w:lang w:eastAsia="ru-RU"/>
              </w:rPr>
              <w:t>Вязгинское</w:t>
            </w:r>
            <w:proofErr w:type="spellEnd"/>
          </w:p>
        </w:tc>
        <w:tc>
          <w:tcPr>
            <w:tcW w:w="216"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705"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r>
      <w:tr w:rsidR="00F155C0" w:rsidRPr="00F155C0" w:rsidTr="00F155C0">
        <w:trPr>
          <w:trHeight w:val="255"/>
          <w:tblCellSpacing w:w="0" w:type="dxa"/>
        </w:trPr>
        <w:tc>
          <w:tcPr>
            <w:tcW w:w="26343" w:type="dxa"/>
            <w:gridSpan w:val="2"/>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размещение объекта</w:t>
            </w:r>
          </w:p>
        </w:tc>
        <w:tc>
          <w:tcPr>
            <w:tcW w:w="216"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4200" w:type="dxa"/>
            <w:noWrap/>
            <w:vAlign w:val="center"/>
            <w:hideMark/>
          </w:tcPr>
          <w:p w:rsidR="00F155C0" w:rsidRPr="00F155C0" w:rsidRDefault="00F155C0" w:rsidP="00F155C0">
            <w:pPr>
              <w:spacing w:after="0" w:line="240" w:lineRule="auto"/>
              <w:jc w:val="center"/>
              <w:rPr>
                <w:rFonts w:ascii="Times New Roman" w:eastAsia="Times New Roman" w:hAnsi="Times New Roman" w:cs="Times New Roman"/>
                <w:sz w:val="28"/>
                <w:szCs w:val="28"/>
                <w:lang w:eastAsia="ru-RU"/>
              </w:rPr>
            </w:pPr>
            <w:r w:rsidRPr="00F155C0">
              <w:rPr>
                <w:rFonts w:ascii="Times New Roman" w:eastAsia="Times New Roman" w:hAnsi="Times New Roman" w:cs="Times New Roman"/>
                <w:b/>
                <w:bCs/>
                <w:sz w:val="28"/>
                <w:szCs w:val="28"/>
                <w:lang w:eastAsia="ru-RU"/>
              </w:rPr>
              <w:t>сельское поселение</w:t>
            </w:r>
          </w:p>
        </w:tc>
        <w:tc>
          <w:tcPr>
            <w:tcW w:w="216"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c>
          <w:tcPr>
            <w:tcW w:w="705" w:type="dxa"/>
            <w:noWrap/>
            <w:vAlign w:val="center"/>
            <w:hideMark/>
          </w:tcPr>
          <w:p w:rsidR="00F155C0" w:rsidRPr="00F155C0" w:rsidRDefault="00F155C0" w:rsidP="00F155C0">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w:t>
            </w:r>
          </w:p>
        </w:tc>
      </w:tr>
    </w:tbl>
    <w:p w:rsidR="00567FF4" w:rsidRPr="00F155C0" w:rsidRDefault="00567FF4" w:rsidP="002C2EC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6799" w:rsidRPr="00F155C0" w:rsidRDefault="00532FED" w:rsidP="00567FF4">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w:t>
      </w:r>
    </w:p>
    <w:p w:rsidR="00366799" w:rsidRPr="00F155C0" w:rsidRDefault="00366799" w:rsidP="00366799">
      <w:pPr>
        <w:spacing w:after="0" w:line="240" w:lineRule="auto"/>
        <w:rPr>
          <w:rFonts w:ascii="Times New Roman" w:eastAsia="Times New Roman" w:hAnsi="Times New Roman" w:cs="Times New Roman"/>
          <w:sz w:val="28"/>
          <w:szCs w:val="28"/>
          <w:lang w:eastAsia="ru-RU"/>
        </w:rPr>
      </w:pPr>
    </w:p>
    <w:p w:rsidR="0064014F" w:rsidRPr="00F155C0" w:rsidRDefault="00366799" w:rsidP="00366799">
      <w:pPr>
        <w:spacing w:after="0" w:line="240" w:lineRule="auto"/>
        <w:rPr>
          <w:rFonts w:ascii="Times New Roman" w:eastAsia="Times New Roman" w:hAnsi="Times New Roman" w:cs="Times New Roman"/>
          <w:sz w:val="28"/>
          <w:szCs w:val="28"/>
          <w:lang w:eastAsia="ru-RU"/>
        </w:rPr>
      </w:pPr>
      <w:r w:rsidRPr="00F155C0">
        <w:rPr>
          <w:rFonts w:ascii="Times New Roman" w:eastAsia="Times New Roman" w:hAnsi="Times New Roman" w:cs="Times New Roman"/>
          <w:sz w:val="28"/>
          <w:szCs w:val="28"/>
          <w:lang w:eastAsia="ru-RU"/>
        </w:rPr>
        <w:t xml:space="preserve">                                              </w:t>
      </w:r>
    </w:p>
    <w:sectPr w:rsidR="0064014F" w:rsidRPr="00F155C0" w:rsidSect="00F155C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E222B"/>
    <w:multiLevelType w:val="multilevel"/>
    <w:tmpl w:val="284A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64B28"/>
    <w:multiLevelType w:val="multilevel"/>
    <w:tmpl w:val="F6FA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126AD"/>
    <w:multiLevelType w:val="multilevel"/>
    <w:tmpl w:val="E61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994"/>
    <w:rsid w:val="00017290"/>
    <w:rsid w:val="000306D5"/>
    <w:rsid w:val="00146700"/>
    <w:rsid w:val="001D01BE"/>
    <w:rsid w:val="001E4C75"/>
    <w:rsid w:val="001F0673"/>
    <w:rsid w:val="00234C02"/>
    <w:rsid w:val="002C2EC5"/>
    <w:rsid w:val="002F0DBC"/>
    <w:rsid w:val="00332209"/>
    <w:rsid w:val="003637AC"/>
    <w:rsid w:val="00366799"/>
    <w:rsid w:val="003A364D"/>
    <w:rsid w:val="00451443"/>
    <w:rsid w:val="00471985"/>
    <w:rsid w:val="004F3A3C"/>
    <w:rsid w:val="00532FED"/>
    <w:rsid w:val="00567FF4"/>
    <w:rsid w:val="0064014F"/>
    <w:rsid w:val="006B38F4"/>
    <w:rsid w:val="007463AE"/>
    <w:rsid w:val="007B0994"/>
    <w:rsid w:val="00802535"/>
    <w:rsid w:val="008C2514"/>
    <w:rsid w:val="008E2AFF"/>
    <w:rsid w:val="00986A64"/>
    <w:rsid w:val="009940CE"/>
    <w:rsid w:val="00A07AA6"/>
    <w:rsid w:val="00A63CD2"/>
    <w:rsid w:val="00A760B0"/>
    <w:rsid w:val="00AB33D5"/>
    <w:rsid w:val="00AC2FDE"/>
    <w:rsid w:val="00AC4D7D"/>
    <w:rsid w:val="00B93376"/>
    <w:rsid w:val="00BF256F"/>
    <w:rsid w:val="00C13AF4"/>
    <w:rsid w:val="00C25E03"/>
    <w:rsid w:val="00C37FC4"/>
    <w:rsid w:val="00C670A7"/>
    <w:rsid w:val="00C80899"/>
    <w:rsid w:val="00D06678"/>
    <w:rsid w:val="00D16ABB"/>
    <w:rsid w:val="00D60906"/>
    <w:rsid w:val="00D746AF"/>
    <w:rsid w:val="00EB5DF1"/>
    <w:rsid w:val="00F155C0"/>
    <w:rsid w:val="00F93645"/>
    <w:rsid w:val="00FC1D30"/>
    <w:rsid w:val="00FC4CE6"/>
    <w:rsid w:val="00FC6DF2"/>
    <w:rsid w:val="00FE2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23A58-DD5E-40A5-A436-80D01A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155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60B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60B0"/>
    <w:rPr>
      <w:rFonts w:ascii="Segoe UI" w:hAnsi="Segoe UI" w:cs="Segoe UI"/>
      <w:sz w:val="18"/>
      <w:szCs w:val="18"/>
    </w:rPr>
  </w:style>
  <w:style w:type="character" w:customStyle="1" w:styleId="20">
    <w:name w:val="Заголовок 2 Знак"/>
    <w:basedOn w:val="a0"/>
    <w:link w:val="2"/>
    <w:uiPriority w:val="9"/>
    <w:rsid w:val="00F155C0"/>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F155C0"/>
  </w:style>
  <w:style w:type="paragraph" w:styleId="a5">
    <w:name w:val="Normal (Web)"/>
    <w:basedOn w:val="a"/>
    <w:uiPriority w:val="99"/>
    <w:semiHidden/>
    <w:unhideWhenUsed/>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155C0"/>
    <w:rPr>
      <w:b/>
      <w:bCs/>
    </w:rPr>
  </w:style>
  <w:style w:type="character" w:styleId="a7">
    <w:name w:val="Emphasis"/>
    <w:basedOn w:val="a0"/>
    <w:uiPriority w:val="20"/>
    <w:qFormat/>
    <w:rsid w:val="00F155C0"/>
    <w:rPr>
      <w:i/>
      <w:iCs/>
    </w:rPr>
  </w:style>
  <w:style w:type="character" w:styleId="a8">
    <w:name w:val="Hyperlink"/>
    <w:basedOn w:val="a0"/>
    <w:uiPriority w:val="99"/>
    <w:semiHidden/>
    <w:unhideWhenUsed/>
    <w:rsid w:val="00F155C0"/>
    <w:rPr>
      <w:color w:val="0000FF"/>
      <w:u w:val="single"/>
    </w:rPr>
  </w:style>
  <w:style w:type="character" w:styleId="a9">
    <w:name w:val="FollowedHyperlink"/>
    <w:basedOn w:val="a0"/>
    <w:uiPriority w:val="99"/>
    <w:semiHidden/>
    <w:unhideWhenUsed/>
    <w:rsid w:val="00F155C0"/>
    <w:rPr>
      <w:color w:val="800080"/>
      <w:u w:val="single"/>
    </w:rPr>
  </w:style>
  <w:style w:type="paragraph" w:styleId="z-">
    <w:name w:val="HTML Top of Form"/>
    <w:basedOn w:val="a"/>
    <w:next w:val="a"/>
    <w:link w:val="z-0"/>
    <w:hidden/>
    <w:uiPriority w:val="99"/>
    <w:semiHidden/>
    <w:unhideWhenUsed/>
    <w:rsid w:val="00F155C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155C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55C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155C0"/>
    <w:rPr>
      <w:rFonts w:ascii="Arial" w:eastAsia="Times New Roman" w:hAnsi="Arial" w:cs="Arial"/>
      <w:vanish/>
      <w:sz w:val="16"/>
      <w:szCs w:val="16"/>
      <w:lang w:eastAsia="ru-RU"/>
    </w:rPr>
  </w:style>
  <w:style w:type="paragraph" w:customStyle="1" w:styleId="10">
    <w:name w:val="Название1"/>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155C0"/>
  </w:style>
  <w:style w:type="paragraph" w:customStyle="1" w:styleId="p2">
    <w:name w:val="p2"/>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155C0"/>
  </w:style>
  <w:style w:type="paragraph" w:customStyle="1" w:styleId="p4">
    <w:name w:val="p4"/>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155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66354">
      <w:bodyDiv w:val="1"/>
      <w:marLeft w:val="0"/>
      <w:marRight w:val="0"/>
      <w:marTop w:val="0"/>
      <w:marBottom w:val="0"/>
      <w:divBdr>
        <w:top w:val="none" w:sz="0" w:space="0" w:color="auto"/>
        <w:left w:val="none" w:sz="0" w:space="0" w:color="auto"/>
        <w:bottom w:val="none" w:sz="0" w:space="0" w:color="auto"/>
        <w:right w:val="none" w:sz="0" w:space="0" w:color="auto"/>
      </w:divBdr>
    </w:div>
    <w:div w:id="1707412129">
      <w:bodyDiv w:val="1"/>
      <w:marLeft w:val="0"/>
      <w:marRight w:val="0"/>
      <w:marTop w:val="0"/>
      <w:marBottom w:val="0"/>
      <w:divBdr>
        <w:top w:val="none" w:sz="0" w:space="0" w:color="auto"/>
        <w:left w:val="none" w:sz="0" w:space="0" w:color="auto"/>
        <w:bottom w:val="none" w:sz="0" w:space="0" w:color="auto"/>
        <w:right w:val="none" w:sz="0" w:space="0" w:color="auto"/>
      </w:divBdr>
      <w:divsChild>
        <w:div w:id="1368067883">
          <w:marLeft w:val="0"/>
          <w:marRight w:val="0"/>
          <w:marTop w:val="0"/>
          <w:marBottom w:val="0"/>
          <w:divBdr>
            <w:top w:val="none" w:sz="0" w:space="0" w:color="auto"/>
            <w:left w:val="none" w:sz="0" w:space="0" w:color="auto"/>
            <w:bottom w:val="none" w:sz="0" w:space="0" w:color="auto"/>
            <w:right w:val="none" w:sz="0" w:space="0" w:color="auto"/>
          </w:divBdr>
        </w:div>
        <w:div w:id="1674455082">
          <w:marLeft w:val="0"/>
          <w:marRight w:val="0"/>
          <w:marTop w:val="0"/>
          <w:marBottom w:val="0"/>
          <w:divBdr>
            <w:top w:val="none" w:sz="0" w:space="0" w:color="auto"/>
            <w:left w:val="none" w:sz="0" w:space="0" w:color="auto"/>
            <w:bottom w:val="none" w:sz="0" w:space="0" w:color="auto"/>
            <w:right w:val="none" w:sz="0" w:space="0" w:color="auto"/>
          </w:divBdr>
        </w:div>
        <w:div w:id="599335439">
          <w:marLeft w:val="0"/>
          <w:marRight w:val="0"/>
          <w:marTop w:val="0"/>
          <w:marBottom w:val="0"/>
          <w:divBdr>
            <w:top w:val="none" w:sz="0" w:space="0" w:color="auto"/>
            <w:left w:val="none" w:sz="0" w:space="0" w:color="auto"/>
            <w:bottom w:val="none" w:sz="0" w:space="0" w:color="auto"/>
            <w:right w:val="none" w:sz="0" w:space="0" w:color="auto"/>
          </w:divBdr>
        </w:div>
        <w:div w:id="1456175008">
          <w:marLeft w:val="0"/>
          <w:marRight w:val="0"/>
          <w:marTop w:val="0"/>
          <w:marBottom w:val="0"/>
          <w:divBdr>
            <w:top w:val="none" w:sz="0" w:space="0" w:color="auto"/>
            <w:left w:val="none" w:sz="0" w:space="0" w:color="auto"/>
            <w:bottom w:val="none" w:sz="0" w:space="0" w:color="auto"/>
            <w:right w:val="none" w:sz="0" w:space="0" w:color="auto"/>
          </w:divBdr>
        </w:div>
        <w:div w:id="720834469">
          <w:marLeft w:val="0"/>
          <w:marRight w:val="0"/>
          <w:marTop w:val="0"/>
          <w:marBottom w:val="0"/>
          <w:divBdr>
            <w:top w:val="none" w:sz="0" w:space="0" w:color="auto"/>
            <w:left w:val="none" w:sz="0" w:space="0" w:color="auto"/>
            <w:bottom w:val="none" w:sz="0" w:space="0" w:color="auto"/>
            <w:right w:val="none" w:sz="0" w:space="0" w:color="auto"/>
          </w:divBdr>
        </w:div>
        <w:div w:id="1352336945">
          <w:marLeft w:val="0"/>
          <w:marRight w:val="0"/>
          <w:marTop w:val="0"/>
          <w:marBottom w:val="0"/>
          <w:divBdr>
            <w:top w:val="none" w:sz="0" w:space="0" w:color="auto"/>
            <w:left w:val="none" w:sz="0" w:space="0" w:color="auto"/>
            <w:bottom w:val="none" w:sz="0" w:space="0" w:color="auto"/>
            <w:right w:val="none" w:sz="0" w:space="0" w:color="auto"/>
          </w:divBdr>
        </w:div>
        <w:div w:id="264962658">
          <w:marLeft w:val="0"/>
          <w:marRight w:val="0"/>
          <w:marTop w:val="0"/>
          <w:marBottom w:val="0"/>
          <w:divBdr>
            <w:top w:val="none" w:sz="0" w:space="0" w:color="auto"/>
            <w:left w:val="none" w:sz="0" w:space="0" w:color="auto"/>
            <w:bottom w:val="none" w:sz="0" w:space="0" w:color="auto"/>
            <w:right w:val="none" w:sz="0" w:space="0" w:color="auto"/>
          </w:divBdr>
        </w:div>
        <w:div w:id="1687828244">
          <w:marLeft w:val="0"/>
          <w:marRight w:val="0"/>
          <w:marTop w:val="0"/>
          <w:marBottom w:val="0"/>
          <w:divBdr>
            <w:top w:val="none" w:sz="0" w:space="0" w:color="auto"/>
            <w:left w:val="none" w:sz="0" w:space="0" w:color="auto"/>
            <w:bottom w:val="none" w:sz="0" w:space="0" w:color="auto"/>
            <w:right w:val="none" w:sz="0" w:space="0" w:color="auto"/>
          </w:divBdr>
        </w:div>
        <w:div w:id="1621184935">
          <w:marLeft w:val="0"/>
          <w:marRight w:val="0"/>
          <w:marTop w:val="0"/>
          <w:marBottom w:val="0"/>
          <w:divBdr>
            <w:top w:val="none" w:sz="0" w:space="0" w:color="auto"/>
            <w:left w:val="none" w:sz="0" w:space="0" w:color="auto"/>
            <w:bottom w:val="none" w:sz="0" w:space="0" w:color="auto"/>
            <w:right w:val="none" w:sz="0" w:space="0" w:color="auto"/>
          </w:divBdr>
        </w:div>
        <w:div w:id="1270892410">
          <w:marLeft w:val="-8700"/>
          <w:marRight w:val="0"/>
          <w:marTop w:val="0"/>
          <w:marBottom w:val="0"/>
          <w:divBdr>
            <w:top w:val="none" w:sz="0" w:space="0" w:color="auto"/>
            <w:left w:val="none" w:sz="0" w:space="0" w:color="auto"/>
            <w:bottom w:val="none" w:sz="0" w:space="0" w:color="auto"/>
            <w:right w:val="none" w:sz="0" w:space="0" w:color="auto"/>
          </w:divBdr>
          <w:divsChild>
            <w:div w:id="1555853602">
              <w:marLeft w:val="0"/>
              <w:marRight w:val="0"/>
              <w:marTop w:val="0"/>
              <w:marBottom w:val="0"/>
              <w:divBdr>
                <w:top w:val="none" w:sz="0" w:space="0" w:color="auto"/>
                <w:left w:val="none" w:sz="0" w:space="0" w:color="auto"/>
                <w:bottom w:val="none" w:sz="0" w:space="0" w:color="auto"/>
                <w:right w:val="none" w:sz="0" w:space="0" w:color="auto"/>
              </w:divBdr>
              <w:divsChild>
                <w:div w:id="1593126945">
                  <w:marLeft w:val="0"/>
                  <w:marRight w:val="0"/>
                  <w:marTop w:val="0"/>
                  <w:marBottom w:val="480"/>
                  <w:divBdr>
                    <w:top w:val="none" w:sz="0" w:space="0" w:color="auto"/>
                    <w:left w:val="none" w:sz="0" w:space="0" w:color="auto"/>
                    <w:bottom w:val="none" w:sz="0" w:space="0" w:color="auto"/>
                    <w:right w:val="none" w:sz="0" w:space="0" w:color="auto"/>
                  </w:divBdr>
                </w:div>
                <w:div w:id="17082935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72611994">
          <w:marLeft w:val="-3750"/>
          <w:marRight w:val="0"/>
          <w:marTop w:val="0"/>
          <w:marBottom w:val="0"/>
          <w:divBdr>
            <w:top w:val="none" w:sz="0" w:space="0" w:color="auto"/>
            <w:left w:val="none" w:sz="0" w:space="0" w:color="auto"/>
            <w:bottom w:val="none" w:sz="0" w:space="0" w:color="auto"/>
            <w:right w:val="none" w:sz="0" w:space="0" w:color="auto"/>
          </w:divBdr>
          <w:divsChild>
            <w:div w:id="710149178">
              <w:marLeft w:val="0"/>
              <w:marRight w:val="0"/>
              <w:marTop w:val="0"/>
              <w:marBottom w:val="0"/>
              <w:divBdr>
                <w:top w:val="none" w:sz="0" w:space="0" w:color="auto"/>
                <w:left w:val="none" w:sz="0" w:space="0" w:color="auto"/>
                <w:bottom w:val="none" w:sz="0" w:space="0" w:color="auto"/>
                <w:right w:val="none" w:sz="0" w:space="0" w:color="auto"/>
              </w:divBdr>
              <w:divsChild>
                <w:div w:id="2120489369">
                  <w:marLeft w:val="0"/>
                  <w:marRight w:val="0"/>
                  <w:marTop w:val="0"/>
                  <w:marBottom w:val="360"/>
                  <w:divBdr>
                    <w:top w:val="none" w:sz="0" w:space="0" w:color="auto"/>
                    <w:left w:val="none" w:sz="0" w:space="0" w:color="auto"/>
                    <w:bottom w:val="none" w:sz="0" w:space="0" w:color="auto"/>
                    <w:right w:val="none" w:sz="0" w:space="0" w:color="auto"/>
                  </w:divBdr>
                </w:div>
                <w:div w:id="1778869462">
                  <w:marLeft w:val="0"/>
                  <w:marRight w:val="0"/>
                  <w:marTop w:val="0"/>
                  <w:marBottom w:val="240"/>
                  <w:divBdr>
                    <w:top w:val="none" w:sz="0" w:space="0" w:color="auto"/>
                    <w:left w:val="none" w:sz="0" w:space="0" w:color="auto"/>
                    <w:bottom w:val="none" w:sz="0" w:space="0" w:color="auto"/>
                    <w:right w:val="none" w:sz="0" w:space="0" w:color="auto"/>
                  </w:divBdr>
                  <w:divsChild>
                    <w:div w:id="1516001172">
                      <w:marLeft w:val="0"/>
                      <w:marRight w:val="0"/>
                      <w:marTop w:val="0"/>
                      <w:marBottom w:val="0"/>
                      <w:divBdr>
                        <w:top w:val="none" w:sz="0" w:space="0" w:color="auto"/>
                        <w:left w:val="none" w:sz="0" w:space="0" w:color="auto"/>
                        <w:bottom w:val="none" w:sz="0" w:space="0" w:color="auto"/>
                        <w:right w:val="none" w:sz="0" w:space="0" w:color="auto"/>
                      </w:divBdr>
                      <w:divsChild>
                        <w:div w:id="187066324">
                          <w:marLeft w:val="0"/>
                          <w:marRight w:val="0"/>
                          <w:marTop w:val="0"/>
                          <w:marBottom w:val="0"/>
                          <w:divBdr>
                            <w:top w:val="none" w:sz="0" w:space="0" w:color="auto"/>
                            <w:left w:val="none" w:sz="0" w:space="0" w:color="auto"/>
                            <w:bottom w:val="none" w:sz="0" w:space="0" w:color="auto"/>
                            <w:right w:val="none" w:sz="0" w:space="0" w:color="auto"/>
                          </w:divBdr>
                          <w:divsChild>
                            <w:div w:id="307781792">
                              <w:marLeft w:val="0"/>
                              <w:marRight w:val="0"/>
                              <w:marTop w:val="0"/>
                              <w:marBottom w:val="0"/>
                              <w:divBdr>
                                <w:top w:val="none" w:sz="0" w:space="0" w:color="auto"/>
                                <w:left w:val="none" w:sz="0" w:space="0" w:color="auto"/>
                                <w:bottom w:val="none" w:sz="0" w:space="0" w:color="auto"/>
                                <w:right w:val="none" w:sz="0" w:space="0" w:color="auto"/>
                              </w:divBdr>
                            </w:div>
                            <w:div w:id="2105572512">
                              <w:marLeft w:val="0"/>
                              <w:marRight w:val="0"/>
                              <w:marTop w:val="0"/>
                              <w:marBottom w:val="0"/>
                              <w:divBdr>
                                <w:top w:val="none" w:sz="0" w:space="0" w:color="auto"/>
                                <w:left w:val="none" w:sz="0" w:space="0" w:color="auto"/>
                                <w:bottom w:val="none" w:sz="0" w:space="0" w:color="auto"/>
                                <w:right w:val="none" w:sz="0" w:space="0" w:color="auto"/>
                              </w:divBdr>
                            </w:div>
                            <w:div w:id="123759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945">
                  <w:marLeft w:val="0"/>
                  <w:marRight w:val="0"/>
                  <w:marTop w:val="0"/>
                  <w:marBottom w:val="240"/>
                  <w:divBdr>
                    <w:top w:val="none" w:sz="0" w:space="0" w:color="auto"/>
                    <w:left w:val="none" w:sz="0" w:space="0" w:color="auto"/>
                    <w:bottom w:val="none" w:sz="0" w:space="0" w:color="auto"/>
                    <w:right w:val="none" w:sz="0" w:space="0" w:color="auto"/>
                  </w:divBdr>
                </w:div>
                <w:div w:id="1773015952">
                  <w:marLeft w:val="0"/>
                  <w:marRight w:val="0"/>
                  <w:marTop w:val="0"/>
                  <w:marBottom w:val="240"/>
                  <w:divBdr>
                    <w:top w:val="none" w:sz="0" w:space="0" w:color="auto"/>
                    <w:left w:val="none" w:sz="0" w:space="0" w:color="auto"/>
                    <w:bottom w:val="none" w:sz="0" w:space="0" w:color="auto"/>
                    <w:right w:val="none" w:sz="0" w:space="0" w:color="auto"/>
                  </w:divBdr>
                </w:div>
                <w:div w:id="196502610">
                  <w:marLeft w:val="0"/>
                  <w:marRight w:val="0"/>
                  <w:marTop w:val="0"/>
                  <w:marBottom w:val="240"/>
                  <w:divBdr>
                    <w:top w:val="none" w:sz="0" w:space="0" w:color="auto"/>
                    <w:left w:val="none" w:sz="0" w:space="0" w:color="auto"/>
                    <w:bottom w:val="none" w:sz="0" w:space="0" w:color="auto"/>
                    <w:right w:val="none" w:sz="0" w:space="0" w:color="auto"/>
                  </w:divBdr>
                </w:div>
                <w:div w:id="635642361">
                  <w:marLeft w:val="0"/>
                  <w:marRight w:val="0"/>
                  <w:marTop w:val="0"/>
                  <w:marBottom w:val="240"/>
                  <w:divBdr>
                    <w:top w:val="none" w:sz="0" w:space="0" w:color="auto"/>
                    <w:left w:val="none" w:sz="0" w:space="0" w:color="auto"/>
                    <w:bottom w:val="none" w:sz="0" w:space="0" w:color="auto"/>
                    <w:right w:val="none" w:sz="0" w:space="0" w:color="auto"/>
                  </w:divBdr>
                  <w:divsChild>
                    <w:div w:id="931208538">
                      <w:marLeft w:val="0"/>
                      <w:marRight w:val="0"/>
                      <w:marTop w:val="0"/>
                      <w:marBottom w:val="480"/>
                      <w:divBdr>
                        <w:top w:val="none" w:sz="0" w:space="0" w:color="auto"/>
                        <w:left w:val="none" w:sz="0" w:space="0" w:color="auto"/>
                        <w:bottom w:val="none" w:sz="0" w:space="0" w:color="auto"/>
                        <w:right w:val="none" w:sz="0" w:space="0" w:color="auto"/>
                      </w:divBdr>
                    </w:div>
                  </w:divsChild>
                </w:div>
                <w:div w:id="1539396377">
                  <w:marLeft w:val="0"/>
                  <w:marRight w:val="0"/>
                  <w:marTop w:val="0"/>
                  <w:marBottom w:val="240"/>
                  <w:divBdr>
                    <w:top w:val="none" w:sz="0" w:space="0" w:color="auto"/>
                    <w:left w:val="none" w:sz="0" w:space="0" w:color="auto"/>
                    <w:bottom w:val="none" w:sz="0" w:space="0" w:color="auto"/>
                    <w:right w:val="none" w:sz="0" w:space="0" w:color="auto"/>
                  </w:divBdr>
                </w:div>
                <w:div w:id="177358060">
                  <w:marLeft w:val="0"/>
                  <w:marRight w:val="0"/>
                  <w:marTop w:val="0"/>
                  <w:marBottom w:val="240"/>
                  <w:divBdr>
                    <w:top w:val="none" w:sz="0" w:space="0" w:color="auto"/>
                    <w:left w:val="none" w:sz="0" w:space="0" w:color="auto"/>
                    <w:bottom w:val="none" w:sz="0" w:space="0" w:color="auto"/>
                    <w:right w:val="none" w:sz="0" w:space="0" w:color="auto"/>
                  </w:divBdr>
                </w:div>
                <w:div w:id="963853753">
                  <w:marLeft w:val="0"/>
                  <w:marRight w:val="0"/>
                  <w:marTop w:val="0"/>
                  <w:marBottom w:val="240"/>
                  <w:divBdr>
                    <w:top w:val="none" w:sz="0" w:space="0" w:color="auto"/>
                    <w:left w:val="none" w:sz="0" w:space="0" w:color="auto"/>
                    <w:bottom w:val="none" w:sz="0" w:space="0" w:color="auto"/>
                    <w:right w:val="none" w:sz="0" w:space="0" w:color="auto"/>
                  </w:divBdr>
                </w:div>
                <w:div w:id="236600213">
                  <w:marLeft w:val="0"/>
                  <w:marRight w:val="0"/>
                  <w:marTop w:val="0"/>
                  <w:marBottom w:val="240"/>
                  <w:divBdr>
                    <w:top w:val="none" w:sz="0" w:space="0" w:color="auto"/>
                    <w:left w:val="none" w:sz="0" w:space="0" w:color="auto"/>
                    <w:bottom w:val="none" w:sz="0" w:space="0" w:color="auto"/>
                    <w:right w:val="none" w:sz="0" w:space="0" w:color="auto"/>
                  </w:divBdr>
                </w:div>
                <w:div w:id="202523600">
                  <w:marLeft w:val="0"/>
                  <w:marRight w:val="0"/>
                  <w:marTop w:val="0"/>
                  <w:marBottom w:val="480"/>
                  <w:divBdr>
                    <w:top w:val="none" w:sz="0" w:space="0" w:color="auto"/>
                    <w:left w:val="none" w:sz="0" w:space="0" w:color="auto"/>
                    <w:bottom w:val="none" w:sz="0" w:space="0" w:color="auto"/>
                    <w:right w:val="none" w:sz="0" w:space="0" w:color="auto"/>
                  </w:divBdr>
                  <w:divsChild>
                    <w:div w:id="1790781252">
                      <w:marLeft w:val="0"/>
                      <w:marRight w:val="0"/>
                      <w:marTop w:val="0"/>
                      <w:marBottom w:val="0"/>
                      <w:divBdr>
                        <w:top w:val="none" w:sz="0" w:space="0" w:color="auto"/>
                        <w:left w:val="none" w:sz="0" w:space="0" w:color="auto"/>
                        <w:bottom w:val="none" w:sz="0" w:space="0" w:color="auto"/>
                        <w:right w:val="none" w:sz="0" w:space="0" w:color="auto"/>
                      </w:divBdr>
                    </w:div>
                    <w:div w:id="166288401">
                      <w:marLeft w:val="0"/>
                      <w:marRight w:val="0"/>
                      <w:marTop w:val="0"/>
                      <w:marBottom w:val="0"/>
                      <w:divBdr>
                        <w:top w:val="none" w:sz="0" w:space="8" w:color="auto"/>
                        <w:left w:val="dotted" w:sz="6" w:space="8" w:color="FF0000"/>
                        <w:bottom w:val="dotted" w:sz="6" w:space="8" w:color="FF0000"/>
                        <w:right w:val="dotted" w:sz="6" w:space="8" w:color="FF0000"/>
                      </w:divBdr>
                      <w:divsChild>
                        <w:div w:id="1775779501">
                          <w:marLeft w:val="0"/>
                          <w:marRight w:val="0"/>
                          <w:marTop w:val="0"/>
                          <w:marBottom w:val="120"/>
                          <w:divBdr>
                            <w:top w:val="none" w:sz="0" w:space="0" w:color="auto"/>
                            <w:left w:val="none" w:sz="0" w:space="0" w:color="auto"/>
                            <w:bottom w:val="none" w:sz="0" w:space="0" w:color="auto"/>
                            <w:right w:val="none" w:sz="0" w:space="0" w:color="auto"/>
                          </w:divBdr>
                        </w:div>
                        <w:div w:id="204608448">
                          <w:marLeft w:val="0"/>
                          <w:marRight w:val="0"/>
                          <w:marTop w:val="0"/>
                          <w:marBottom w:val="120"/>
                          <w:divBdr>
                            <w:top w:val="none" w:sz="0" w:space="0" w:color="auto"/>
                            <w:left w:val="none" w:sz="0" w:space="0" w:color="auto"/>
                            <w:bottom w:val="none" w:sz="0" w:space="0" w:color="auto"/>
                            <w:right w:val="none" w:sz="0" w:space="0" w:color="auto"/>
                          </w:divBdr>
                        </w:div>
                        <w:div w:id="1138956884">
                          <w:marLeft w:val="0"/>
                          <w:marRight w:val="0"/>
                          <w:marTop w:val="0"/>
                          <w:marBottom w:val="120"/>
                          <w:divBdr>
                            <w:top w:val="none" w:sz="0" w:space="0" w:color="auto"/>
                            <w:left w:val="none" w:sz="0" w:space="0" w:color="auto"/>
                            <w:bottom w:val="none" w:sz="0" w:space="0" w:color="auto"/>
                            <w:right w:val="none" w:sz="0" w:space="0" w:color="auto"/>
                          </w:divBdr>
                        </w:div>
                        <w:div w:id="161630127">
                          <w:marLeft w:val="0"/>
                          <w:marRight w:val="0"/>
                          <w:marTop w:val="0"/>
                          <w:marBottom w:val="120"/>
                          <w:divBdr>
                            <w:top w:val="none" w:sz="0" w:space="0" w:color="auto"/>
                            <w:left w:val="none" w:sz="0" w:space="0" w:color="auto"/>
                            <w:bottom w:val="none" w:sz="0" w:space="0" w:color="auto"/>
                            <w:right w:val="none" w:sz="0" w:space="0" w:color="auto"/>
                          </w:divBdr>
                        </w:div>
                        <w:div w:id="302734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69099098">
          <w:marLeft w:val="0"/>
          <w:marRight w:val="0"/>
          <w:marTop w:val="0"/>
          <w:marBottom w:val="0"/>
          <w:divBdr>
            <w:top w:val="none" w:sz="0" w:space="0" w:color="auto"/>
            <w:left w:val="none" w:sz="0" w:space="0" w:color="auto"/>
            <w:bottom w:val="none" w:sz="0" w:space="0" w:color="auto"/>
            <w:right w:val="none" w:sz="0" w:space="0" w:color="auto"/>
          </w:divBdr>
          <w:divsChild>
            <w:div w:id="2035229293">
              <w:marLeft w:val="0"/>
              <w:marRight w:val="0"/>
              <w:marTop w:val="0"/>
              <w:marBottom w:val="0"/>
              <w:divBdr>
                <w:top w:val="none" w:sz="0" w:space="0" w:color="auto"/>
                <w:left w:val="none" w:sz="0" w:space="0" w:color="auto"/>
                <w:bottom w:val="none" w:sz="0" w:space="0" w:color="auto"/>
                <w:right w:val="none" w:sz="0" w:space="0" w:color="auto"/>
              </w:divBdr>
              <w:divsChild>
                <w:div w:id="95175438">
                  <w:marLeft w:val="0"/>
                  <w:marRight w:val="0"/>
                  <w:marTop w:val="0"/>
                  <w:marBottom w:val="0"/>
                  <w:divBdr>
                    <w:top w:val="none" w:sz="0" w:space="0" w:color="auto"/>
                    <w:left w:val="none" w:sz="0" w:space="0" w:color="auto"/>
                    <w:bottom w:val="none" w:sz="0" w:space="0" w:color="auto"/>
                    <w:right w:val="none" w:sz="0" w:space="0" w:color="auto"/>
                  </w:divBdr>
                  <w:divsChild>
                    <w:div w:id="2104181645">
                      <w:marLeft w:val="0"/>
                      <w:marRight w:val="0"/>
                      <w:marTop w:val="0"/>
                      <w:marBottom w:val="0"/>
                      <w:divBdr>
                        <w:top w:val="none" w:sz="0" w:space="0" w:color="auto"/>
                        <w:left w:val="none" w:sz="0" w:space="0" w:color="auto"/>
                        <w:bottom w:val="none" w:sz="0" w:space="0" w:color="auto"/>
                        <w:right w:val="none" w:sz="0" w:space="0" w:color="auto"/>
                      </w:divBdr>
                      <w:divsChild>
                        <w:div w:id="1116101524">
                          <w:marLeft w:val="0"/>
                          <w:marRight w:val="0"/>
                          <w:marTop w:val="0"/>
                          <w:marBottom w:val="0"/>
                          <w:divBdr>
                            <w:top w:val="none" w:sz="0" w:space="0" w:color="auto"/>
                            <w:left w:val="none" w:sz="0" w:space="0" w:color="auto"/>
                            <w:bottom w:val="none" w:sz="0" w:space="0" w:color="auto"/>
                            <w:right w:val="none" w:sz="0" w:space="0" w:color="auto"/>
                          </w:divBdr>
                          <w:divsChild>
                            <w:div w:id="1183590751">
                              <w:marLeft w:val="0"/>
                              <w:marRight w:val="0"/>
                              <w:marTop w:val="0"/>
                              <w:marBottom w:val="0"/>
                              <w:divBdr>
                                <w:top w:val="none" w:sz="0" w:space="0" w:color="auto"/>
                                <w:left w:val="none" w:sz="0" w:space="0" w:color="auto"/>
                                <w:bottom w:val="none" w:sz="0" w:space="0" w:color="auto"/>
                                <w:right w:val="none" w:sz="0" w:space="0" w:color="auto"/>
                              </w:divBdr>
                            </w:div>
                          </w:divsChild>
                        </w:div>
                        <w:div w:id="6907818">
                          <w:marLeft w:val="0"/>
                          <w:marRight w:val="0"/>
                          <w:marTop w:val="0"/>
                          <w:marBottom w:val="0"/>
                          <w:divBdr>
                            <w:top w:val="none" w:sz="0" w:space="0" w:color="auto"/>
                            <w:left w:val="none" w:sz="0" w:space="0" w:color="auto"/>
                            <w:bottom w:val="none" w:sz="0" w:space="0" w:color="auto"/>
                            <w:right w:val="none" w:sz="0" w:space="0" w:color="auto"/>
                          </w:divBdr>
                          <w:divsChild>
                            <w:div w:id="17154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8479">
          <w:marLeft w:val="0"/>
          <w:marRight w:val="0"/>
          <w:marTop w:val="0"/>
          <w:marBottom w:val="0"/>
          <w:divBdr>
            <w:top w:val="none" w:sz="0" w:space="0" w:color="auto"/>
            <w:left w:val="none" w:sz="0" w:space="0" w:color="auto"/>
            <w:bottom w:val="none" w:sz="0" w:space="0" w:color="auto"/>
            <w:right w:val="none" w:sz="0" w:space="0" w:color="auto"/>
          </w:divBdr>
          <w:divsChild>
            <w:div w:id="1296135848">
              <w:marLeft w:val="0"/>
              <w:marRight w:val="0"/>
              <w:marTop w:val="0"/>
              <w:marBottom w:val="0"/>
              <w:divBdr>
                <w:top w:val="none" w:sz="0" w:space="0" w:color="auto"/>
                <w:left w:val="none" w:sz="0" w:space="0" w:color="auto"/>
                <w:bottom w:val="none" w:sz="0" w:space="0" w:color="auto"/>
                <w:right w:val="none" w:sz="0" w:space="0" w:color="auto"/>
              </w:divBdr>
              <w:divsChild>
                <w:div w:id="1392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67</cp:revision>
  <cp:lastPrinted>2018-05-24T09:05:00Z</cp:lastPrinted>
  <dcterms:created xsi:type="dcterms:W3CDTF">2013-04-02T05:56:00Z</dcterms:created>
  <dcterms:modified xsi:type="dcterms:W3CDTF">2018-05-24T09:06:00Z</dcterms:modified>
</cp:coreProperties>
</file>